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841" w:rsidRPr="008A2811" w:rsidRDefault="001A3841" w:rsidP="001A3841">
      <w:pPr>
        <w:suppressAutoHyphens/>
        <w:rPr>
          <w:b/>
        </w:rPr>
      </w:pPr>
      <w:r w:rsidRPr="008A2811">
        <w:rPr>
          <w:b/>
        </w:rPr>
        <w:t>РЕПУБЛИКА СРБИЈА</w:t>
      </w:r>
    </w:p>
    <w:p w:rsidR="001A3841" w:rsidRPr="008A2811" w:rsidRDefault="001A3841" w:rsidP="001A3841">
      <w:pPr>
        <w:suppressAutoHyphens/>
        <w:rPr>
          <w:b/>
        </w:rPr>
      </w:pPr>
      <w:r w:rsidRPr="008A2811">
        <w:rPr>
          <w:b/>
        </w:rPr>
        <w:t>ОПШТИНА БОЉЕВАЦ</w:t>
      </w:r>
    </w:p>
    <w:p w:rsidR="001A3841" w:rsidRPr="008A2811" w:rsidRDefault="001A3841" w:rsidP="001A3841">
      <w:pPr>
        <w:suppressAutoHyphens/>
        <w:rPr>
          <w:b/>
        </w:rPr>
      </w:pPr>
      <w:r w:rsidRPr="008A2811">
        <w:rPr>
          <w:b/>
        </w:rPr>
        <w:t xml:space="preserve">ТУРИСТИЧКА ОРГАНИЗАЦИЈА </w:t>
      </w:r>
    </w:p>
    <w:p w:rsidR="001A3841" w:rsidRPr="008A2811" w:rsidRDefault="001A3841" w:rsidP="001A3841">
      <w:pPr>
        <w:suppressAutoHyphens/>
        <w:rPr>
          <w:b/>
        </w:rPr>
      </w:pPr>
      <w:r w:rsidRPr="008A2811">
        <w:rPr>
          <w:b/>
        </w:rPr>
        <w:t>ОПШТИНЕ БОЉЕВАЦ</w:t>
      </w:r>
    </w:p>
    <w:p w:rsidR="001A3841" w:rsidRPr="008B156F" w:rsidRDefault="008B156F" w:rsidP="001A3841">
      <w:pPr>
        <w:suppressAutoHyphens/>
        <w:rPr>
          <w:b/>
          <w:lang w:val="sr-Cyrl-RS"/>
        </w:rPr>
      </w:pPr>
      <w:r>
        <w:rPr>
          <w:b/>
        </w:rPr>
        <w:t xml:space="preserve">Број: 332 – </w:t>
      </w:r>
      <w:r>
        <w:rPr>
          <w:b/>
          <w:lang w:val="sr-Cyrl-RS"/>
        </w:rPr>
        <w:t>160</w:t>
      </w:r>
    </w:p>
    <w:p w:rsidR="001A3841" w:rsidRPr="008A2811" w:rsidRDefault="001A3841" w:rsidP="001A3841">
      <w:pPr>
        <w:suppressAutoHyphens/>
        <w:rPr>
          <w:b/>
        </w:rPr>
      </w:pPr>
      <w:r>
        <w:rPr>
          <w:b/>
        </w:rPr>
        <w:t xml:space="preserve">Датум: </w:t>
      </w:r>
      <w:r w:rsidR="008B156F">
        <w:rPr>
          <w:b/>
          <w:lang w:val="sr-Cyrl-RS"/>
        </w:rPr>
        <w:t>21.05</w:t>
      </w:r>
      <w:r w:rsidRPr="008A2811">
        <w:rPr>
          <w:b/>
        </w:rPr>
        <w:t>.2021.</w:t>
      </w:r>
      <w:r>
        <w:rPr>
          <w:b/>
          <w:lang w:val="sr-Cyrl-RS"/>
        </w:rPr>
        <w:t xml:space="preserve"> </w:t>
      </w:r>
      <w:r w:rsidRPr="008A2811">
        <w:rPr>
          <w:b/>
        </w:rPr>
        <w:t>године</w:t>
      </w:r>
    </w:p>
    <w:p w:rsidR="001A3841" w:rsidRPr="008A2811" w:rsidRDefault="001A3841" w:rsidP="001A3841">
      <w:pPr>
        <w:suppressAutoHyphens/>
        <w:rPr>
          <w:b/>
          <w:lang w:val="ru-RU" w:eastAsia="ar-SA"/>
        </w:rPr>
      </w:pPr>
      <w:r w:rsidRPr="008A2811">
        <w:rPr>
          <w:b/>
        </w:rPr>
        <w:t>Б о љ е в а ц</w:t>
      </w:r>
    </w:p>
    <w:p w:rsidR="009B746A" w:rsidRDefault="009B746A" w:rsidP="009B746A">
      <w:pPr>
        <w:rPr>
          <w:rFonts w:ascii="Arial" w:hAnsi="Arial" w:cs="Arial"/>
          <w:sz w:val="22"/>
          <w:szCs w:val="22"/>
          <w:lang w:val="sr-Latn-CS"/>
        </w:rPr>
      </w:pPr>
    </w:p>
    <w:p w:rsidR="00F405C6" w:rsidRDefault="00F405C6" w:rsidP="009B746A">
      <w:pPr>
        <w:rPr>
          <w:rFonts w:ascii="Arial" w:hAnsi="Arial" w:cs="Arial"/>
          <w:sz w:val="22"/>
          <w:szCs w:val="22"/>
          <w:lang w:val="sr-Latn-CS"/>
        </w:rPr>
      </w:pPr>
    </w:p>
    <w:p w:rsidR="00F405C6" w:rsidRPr="00F405C6" w:rsidRDefault="00F405C6" w:rsidP="00F405C6">
      <w:pPr>
        <w:shd w:val="clear" w:color="auto" w:fill="8DB3E2" w:themeFill="text2" w:themeFillTint="66"/>
        <w:jc w:val="center"/>
        <w:rPr>
          <w:rFonts w:ascii="Arial" w:hAnsi="Arial" w:cs="Arial"/>
          <w:sz w:val="32"/>
          <w:szCs w:val="32"/>
          <w:lang w:val="sr-Cyrl-RS"/>
        </w:rPr>
      </w:pPr>
      <w:r w:rsidRPr="00F405C6">
        <w:rPr>
          <w:rFonts w:ascii="Arial" w:hAnsi="Arial" w:cs="Arial"/>
          <w:sz w:val="32"/>
          <w:szCs w:val="32"/>
          <w:lang w:val="sr-Cyrl-RS"/>
        </w:rPr>
        <w:t>ОПИС УСЛУГА</w:t>
      </w:r>
    </w:p>
    <w:p w:rsidR="00F405C6" w:rsidRDefault="00F405C6" w:rsidP="009B746A">
      <w:pPr>
        <w:rPr>
          <w:rFonts w:ascii="Arial" w:hAnsi="Arial" w:cs="Arial"/>
          <w:sz w:val="22"/>
          <w:szCs w:val="22"/>
          <w:lang w:val="sr-Latn-CS"/>
        </w:rPr>
      </w:pPr>
    </w:p>
    <w:p w:rsidR="004F4733" w:rsidRDefault="004F4733" w:rsidP="0051529F">
      <w:pPr>
        <w:jc w:val="both"/>
        <w:rPr>
          <w:rFonts w:ascii="Arial" w:hAnsi="Arial" w:cs="Arial"/>
          <w:sz w:val="22"/>
          <w:szCs w:val="22"/>
          <w:lang w:val="en-US"/>
        </w:rPr>
      </w:pPr>
    </w:p>
    <w:p w:rsidR="00733E44" w:rsidRDefault="00910558" w:rsidP="0051529F">
      <w:pPr>
        <w:jc w:val="both"/>
        <w:rPr>
          <w:rFonts w:ascii="Arial" w:hAnsi="Arial" w:cs="Arial"/>
          <w:sz w:val="22"/>
          <w:szCs w:val="22"/>
          <w:lang w:val="sr-Cyrl-RS"/>
        </w:rPr>
      </w:pPr>
      <w:r w:rsidRPr="00910558">
        <w:rPr>
          <w:rFonts w:ascii="Arial" w:eastAsia="Calibri" w:hAnsi="Arial" w:cs="Arial"/>
          <w:sz w:val="22"/>
          <w:szCs w:val="22"/>
          <w:lang w:val="sr-Cyrl-RS" w:eastAsia="en-US"/>
        </w:rPr>
        <w:t>Наручилац набавља ус</w:t>
      </w:r>
      <w:r w:rsidR="008B156F">
        <w:rPr>
          <w:rFonts w:ascii="Arial" w:eastAsia="Calibri" w:hAnsi="Arial" w:cs="Arial"/>
          <w:sz w:val="22"/>
          <w:szCs w:val="22"/>
          <w:lang w:val="sr-Cyrl-RS" w:eastAsia="en-US"/>
        </w:rPr>
        <w:t xml:space="preserve">луге осигурања возила, имовине и </w:t>
      </w:r>
      <w:r w:rsidRPr="00910558">
        <w:rPr>
          <w:rFonts w:ascii="Arial" w:eastAsia="Calibri" w:hAnsi="Arial" w:cs="Arial"/>
          <w:sz w:val="22"/>
          <w:szCs w:val="22"/>
          <w:lang w:val="sr-Cyrl-RS" w:eastAsia="en-US"/>
        </w:rPr>
        <w:t>лица (туриста/посетиоца заштићеног природног добра ''Боговинска пећина'' и запослених лица у Туристичкој организацији општине Бољевац) за период од 01.06.2021. до 01.06.2022. године. Наручилац осигурава два моторна возила. Наручилац комбиновано осигурава имовину од пожара и неких других опасности, од провалних крађа и разбојништва, осигурање од лома и неких других опасности. Наручилац осигурава све туристе и посетиоце заштићеног природног добра ''Боговинска пећина'', укупан број осигураних лица 1500 лица. Укупан број запослених лица у Туристичкој организацији оптшине Бољевац је 4. Детаљан списак возила и имовине приказан је у обрасцу структуре цене.</w:t>
      </w: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733E44" w:rsidRDefault="00733E44" w:rsidP="0051529F">
      <w:pPr>
        <w:jc w:val="both"/>
        <w:rPr>
          <w:rFonts w:ascii="Arial" w:hAnsi="Arial" w:cs="Arial"/>
          <w:sz w:val="22"/>
          <w:szCs w:val="22"/>
          <w:lang w:val="sr-Cyrl-RS"/>
        </w:rPr>
      </w:pPr>
    </w:p>
    <w:p w:rsidR="00FF2B9E" w:rsidRDefault="00FF2B9E" w:rsidP="0051529F">
      <w:pPr>
        <w:jc w:val="both"/>
        <w:rPr>
          <w:rFonts w:ascii="Arial" w:hAnsi="Arial" w:cs="Arial"/>
          <w:sz w:val="22"/>
          <w:szCs w:val="22"/>
          <w:lang w:val="sr-Cyrl-RS"/>
        </w:rPr>
      </w:pPr>
    </w:p>
    <w:p w:rsidR="00FF2B9E" w:rsidRPr="008F54BE" w:rsidRDefault="00FF2B9E" w:rsidP="0051529F">
      <w:pPr>
        <w:jc w:val="both"/>
        <w:rPr>
          <w:rFonts w:ascii="Arial" w:hAnsi="Arial" w:cs="Arial"/>
          <w:sz w:val="22"/>
          <w:szCs w:val="22"/>
          <w:lang w:val="sr-Cyrl-RS"/>
        </w:rPr>
      </w:pPr>
    </w:p>
    <w:p w:rsidR="009B746A" w:rsidRDefault="005D17DB" w:rsidP="009B746A">
      <w:pPr>
        <w:jc w:val="center"/>
        <w:rPr>
          <w:rFonts w:ascii="Arial" w:hAnsi="Arial" w:cs="Arial"/>
          <w:sz w:val="32"/>
          <w:szCs w:val="32"/>
          <w:lang w:val="sr-Cyrl-RS"/>
        </w:rPr>
      </w:pPr>
      <w:r w:rsidRPr="005D17DB">
        <w:rPr>
          <w:rFonts w:ascii="Arial" w:hAnsi="Arial" w:cs="Arial"/>
          <w:sz w:val="32"/>
          <w:szCs w:val="32"/>
          <w:lang w:val="sr-Cyrl-RS"/>
        </w:rPr>
        <w:lastRenderedPageBreak/>
        <w:t>ПОНУДА</w:t>
      </w:r>
    </w:p>
    <w:p w:rsidR="003471CD" w:rsidRDefault="003471CD" w:rsidP="009B746A">
      <w:pPr>
        <w:jc w:val="center"/>
        <w:rPr>
          <w:rFonts w:ascii="Arial" w:hAnsi="Arial" w:cs="Arial"/>
          <w:sz w:val="32"/>
          <w:szCs w:val="32"/>
          <w:lang w:val="sr-Cyrl-RS"/>
        </w:rPr>
      </w:pPr>
    </w:p>
    <w:p w:rsidR="003471CD" w:rsidRDefault="003471CD" w:rsidP="003471CD">
      <w:pPr>
        <w:jc w:val="center"/>
        <w:rPr>
          <w:rFonts w:ascii="Arial" w:hAnsi="Arial" w:cs="Arial"/>
          <w:sz w:val="22"/>
          <w:szCs w:val="22"/>
          <w:lang w:val="sr-Cyrl-RS"/>
        </w:rPr>
      </w:pPr>
      <w:r w:rsidRPr="0097687F">
        <w:rPr>
          <w:rFonts w:ascii="Arial" w:hAnsi="Arial" w:cs="Arial"/>
          <w:iCs/>
          <w:sz w:val="22"/>
          <w:szCs w:val="22"/>
        </w:rPr>
        <w:t>бр</w:t>
      </w:r>
      <w:r w:rsidRPr="0097687F">
        <w:rPr>
          <w:rFonts w:ascii="Arial" w:hAnsi="Arial" w:cs="Arial"/>
          <w:iCs/>
          <w:sz w:val="22"/>
          <w:szCs w:val="22"/>
          <w:lang w:val="sr-Cyrl-RS"/>
        </w:rPr>
        <w:t xml:space="preserve"> ________________ </w:t>
      </w:r>
      <w:r w:rsidRPr="0097687F">
        <w:rPr>
          <w:rFonts w:ascii="Arial" w:hAnsi="Arial" w:cs="Arial"/>
          <w:iCs/>
          <w:sz w:val="22"/>
          <w:szCs w:val="22"/>
        </w:rPr>
        <w:t>од</w:t>
      </w:r>
      <w:r w:rsidRPr="0097687F">
        <w:rPr>
          <w:rFonts w:ascii="Arial" w:hAnsi="Arial" w:cs="Arial"/>
          <w:iCs/>
          <w:sz w:val="22"/>
          <w:szCs w:val="22"/>
          <w:lang w:val="sr-Cyrl-RS"/>
        </w:rPr>
        <w:t xml:space="preserve"> __________________</w:t>
      </w:r>
      <w:r>
        <w:rPr>
          <w:rFonts w:ascii="Arial" w:hAnsi="Arial" w:cs="Arial"/>
          <w:iCs/>
          <w:sz w:val="22"/>
          <w:szCs w:val="22"/>
          <w:lang w:val="sr-Cyrl-RS"/>
        </w:rPr>
        <w:t>године</w:t>
      </w:r>
    </w:p>
    <w:p w:rsidR="003471CD" w:rsidRPr="005D17DB" w:rsidRDefault="003471CD" w:rsidP="009B746A">
      <w:pPr>
        <w:jc w:val="center"/>
        <w:rPr>
          <w:rFonts w:ascii="Arial" w:hAnsi="Arial" w:cs="Arial"/>
          <w:sz w:val="32"/>
          <w:szCs w:val="32"/>
          <w:lang w:val="sr-Cyrl-RS"/>
        </w:rPr>
      </w:pPr>
    </w:p>
    <w:p w:rsidR="009B746A" w:rsidRDefault="009B746A" w:rsidP="009B746A">
      <w:pPr>
        <w:jc w:val="center"/>
        <w:rPr>
          <w:rFonts w:ascii="Arial" w:hAnsi="Arial" w:cs="Arial"/>
          <w:sz w:val="22"/>
          <w:szCs w:val="22"/>
          <w:lang w:val="sr-Cyrl-RS"/>
        </w:rPr>
      </w:pPr>
    </w:p>
    <w:p w:rsidR="005D17DB" w:rsidRPr="005D17DB" w:rsidRDefault="005D17DB" w:rsidP="005D17DB">
      <w:pPr>
        <w:suppressAutoHyphens/>
        <w:spacing w:line="100" w:lineRule="atLeast"/>
        <w:rPr>
          <w:rFonts w:ascii="Arial" w:eastAsia="Arial Unicode MS" w:hAnsi="Arial" w:cs="Arial"/>
          <w:i/>
          <w:iCs/>
          <w:color w:val="000000"/>
          <w:kern w:val="1"/>
          <w:sz w:val="22"/>
          <w:szCs w:val="22"/>
          <w:lang w:val="ru-RU" w:eastAsia="ar-SA"/>
        </w:rPr>
      </w:pPr>
      <w:r w:rsidRPr="005D17DB">
        <w:rPr>
          <w:rFonts w:ascii="Arial" w:eastAsia="Arial Unicode MS" w:hAnsi="Arial" w:cs="Arial"/>
          <w:b/>
          <w:bCs/>
          <w:i/>
          <w:iCs/>
          <w:color w:val="000000"/>
          <w:kern w:val="1"/>
          <w:sz w:val="22"/>
          <w:szCs w:val="22"/>
          <w:lang w:eastAsia="ar-SA"/>
        </w:rPr>
        <w:t>ОПШТИ ПОДАЦИ О ПОНУЂАЧУ</w:t>
      </w:r>
    </w:p>
    <w:tbl>
      <w:tblPr>
        <w:tblW w:w="0" w:type="auto"/>
        <w:tblInd w:w="-15" w:type="dxa"/>
        <w:tblLayout w:type="fixed"/>
        <w:tblLook w:val="0000" w:firstRow="0" w:lastRow="0" w:firstColumn="0" w:lastColumn="0" w:noHBand="0" w:noVBand="0"/>
      </w:tblPr>
      <w:tblGrid>
        <w:gridCol w:w="4621"/>
        <w:gridCol w:w="4650"/>
      </w:tblGrid>
      <w:tr w:rsidR="005D17DB" w:rsidRPr="005D17DB" w:rsidTr="005D17DB">
        <w:trPr>
          <w:trHeight w:val="353"/>
        </w:trPr>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Cyrl-RS" w:eastAsia="ar-SA"/>
              </w:rPr>
            </w:pPr>
            <w:r w:rsidRPr="005D17DB">
              <w:rPr>
                <w:rFonts w:ascii="Arial" w:eastAsia="Arial Unicode MS" w:hAnsi="Arial" w:cs="Arial"/>
                <w:iCs/>
                <w:color w:val="000000"/>
                <w:kern w:val="1"/>
                <w:sz w:val="22"/>
                <w:szCs w:val="22"/>
                <w:lang w:val="sr-Latn-CS" w:eastAsia="ar-SA"/>
              </w:rPr>
              <w:t>Назив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Адреса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Матични број понуђача:</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Порески идентификациони број понуђача (ПИБ):</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Име особе за контакт:</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Електронска адреса понуђача (e-mail):</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Телефон:</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Телефакс:</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Број рачуна понуђача и назив банке:</w:t>
            </w:r>
          </w:p>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rPr>
                <w:rFonts w:ascii="Arial" w:eastAsia="Arial Unicode MS" w:hAnsi="Arial" w:cs="Arial"/>
                <w:b/>
                <w:bCs/>
                <w:iCs/>
                <w:color w:val="000000"/>
                <w:kern w:val="1"/>
                <w:sz w:val="22"/>
                <w:szCs w:val="22"/>
                <w:lang w:val="sr-Latn-CS" w:eastAsia="ar-SA"/>
              </w:rPr>
            </w:pPr>
          </w:p>
        </w:tc>
      </w:tr>
      <w:tr w:rsidR="005D17DB" w:rsidRPr="005D17DB" w:rsidTr="00B1311B">
        <w:tc>
          <w:tcPr>
            <w:tcW w:w="4621" w:type="dxa"/>
            <w:tcBorders>
              <w:top w:val="single" w:sz="4" w:space="0" w:color="000000"/>
              <w:left w:val="single" w:sz="4" w:space="0" w:color="000000"/>
              <w:bottom w:val="single" w:sz="4" w:space="0" w:color="000000"/>
            </w:tcBorders>
            <w:shd w:val="clear" w:color="auto" w:fill="auto"/>
          </w:tcPr>
          <w:p w:rsidR="005D17DB" w:rsidRPr="005D17DB" w:rsidRDefault="005D17DB" w:rsidP="005D17DB">
            <w:pPr>
              <w:suppressAutoHyphens/>
              <w:spacing w:line="100" w:lineRule="atLeast"/>
              <w:jc w:val="both"/>
              <w:rPr>
                <w:rFonts w:ascii="Arial" w:eastAsia="Arial Unicode MS" w:hAnsi="Arial" w:cs="Arial"/>
                <w:b/>
                <w:bCs/>
                <w:iCs/>
                <w:color w:val="000000"/>
                <w:kern w:val="1"/>
                <w:sz w:val="22"/>
                <w:szCs w:val="22"/>
                <w:lang w:val="sr-Latn-CS" w:eastAsia="ar-SA"/>
              </w:rPr>
            </w:pPr>
            <w:r w:rsidRPr="005D17DB">
              <w:rPr>
                <w:rFonts w:ascii="Arial" w:eastAsia="Arial Unicode MS" w:hAnsi="Arial" w:cs="Arial"/>
                <w:iCs/>
                <w:color w:val="000000"/>
                <w:kern w:val="1"/>
                <w:sz w:val="22"/>
                <w:szCs w:val="22"/>
                <w:lang w:val="sr-Latn-CS" w:eastAsia="ar-SA"/>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5D17DB" w:rsidRPr="005D17DB" w:rsidRDefault="005D17DB" w:rsidP="005D17DB">
            <w:pPr>
              <w:suppressAutoHyphens/>
              <w:snapToGrid w:val="0"/>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p w:rsidR="005D17DB" w:rsidRPr="005D17DB" w:rsidRDefault="005D17DB" w:rsidP="005D17DB">
            <w:pPr>
              <w:suppressAutoHyphens/>
              <w:spacing w:line="100" w:lineRule="atLeast"/>
              <w:ind w:firstLine="708"/>
              <w:rPr>
                <w:rFonts w:ascii="Arial" w:eastAsia="Arial Unicode MS" w:hAnsi="Arial" w:cs="Arial"/>
                <w:b/>
                <w:bCs/>
                <w:iCs/>
                <w:color w:val="000000"/>
                <w:kern w:val="1"/>
                <w:sz w:val="22"/>
                <w:szCs w:val="22"/>
                <w:lang w:val="sr-Latn-CS" w:eastAsia="ar-SA"/>
              </w:rPr>
            </w:pPr>
          </w:p>
        </w:tc>
      </w:tr>
    </w:tbl>
    <w:p w:rsidR="003471CD" w:rsidRDefault="003471CD"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en-US"/>
        </w:rPr>
      </w:pPr>
    </w:p>
    <w:p w:rsidR="004F4733" w:rsidRDefault="004F4733"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733E44" w:rsidRDefault="00733E44"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Pr="00E167B2" w:rsidRDefault="00FF2B9E" w:rsidP="00A35D62">
      <w:pPr>
        <w:rPr>
          <w:rFonts w:ascii="Arial" w:hAnsi="Arial" w:cs="Arial"/>
          <w:sz w:val="22"/>
          <w:szCs w:val="22"/>
          <w:lang w:val="sr-Cyrl-RS"/>
        </w:rPr>
      </w:pPr>
    </w:p>
    <w:p w:rsidR="007C11F3" w:rsidRPr="00EC0E3D" w:rsidRDefault="007C11F3" w:rsidP="007C11F3">
      <w:pPr>
        <w:shd w:val="clear" w:color="auto" w:fill="DBE5F1"/>
        <w:suppressAutoHyphens/>
        <w:spacing w:line="100" w:lineRule="atLeast"/>
        <w:ind w:left="-90" w:right="-154" w:firstLine="810"/>
        <w:jc w:val="center"/>
        <w:rPr>
          <w:rFonts w:ascii="Arial" w:eastAsia="Arial Unicode MS" w:hAnsi="Arial" w:cs="Arial"/>
          <w:b/>
          <w:bCs/>
          <w:i/>
          <w:iCs/>
          <w:color w:val="000000"/>
          <w:kern w:val="1"/>
          <w:sz w:val="22"/>
          <w:szCs w:val="22"/>
          <w:lang w:val="sr-Cyrl-RS" w:eastAsia="ar-SA"/>
        </w:rPr>
      </w:pPr>
      <w:r w:rsidRPr="007C11F3">
        <w:rPr>
          <w:rFonts w:ascii="Arial" w:eastAsia="Arial Unicode MS" w:hAnsi="Arial" w:cs="Arial"/>
          <w:b/>
          <w:bCs/>
          <w:i/>
          <w:iCs/>
          <w:color w:val="000000"/>
          <w:kern w:val="1"/>
          <w:sz w:val="22"/>
          <w:szCs w:val="22"/>
          <w:lang w:eastAsia="ar-SA"/>
        </w:rPr>
        <w:t>ОБРАЗАЦ  СТРУКТУРЕ ЦЕНЕ ЗА ПАРТИЈУ БР.3 – ОСИГУРАЊЕ ЛИЦА</w:t>
      </w:r>
      <w:r w:rsidR="003B78E7">
        <w:rPr>
          <w:rFonts w:ascii="Arial" w:eastAsia="Arial Unicode MS" w:hAnsi="Arial" w:cs="Arial"/>
          <w:b/>
          <w:bCs/>
          <w:i/>
          <w:iCs/>
          <w:color w:val="000000"/>
          <w:kern w:val="1"/>
          <w:sz w:val="22"/>
          <w:szCs w:val="22"/>
          <w:lang w:val="sr-Cyrl-RS" w:eastAsia="ar-SA"/>
        </w:rPr>
        <w:t xml:space="preserve"> (ТУРИСТА И ПОСЕТИЛА</w:t>
      </w:r>
      <w:r w:rsidR="00EC0E3D">
        <w:rPr>
          <w:rFonts w:ascii="Arial" w:eastAsia="Arial Unicode MS" w:hAnsi="Arial" w:cs="Arial"/>
          <w:b/>
          <w:bCs/>
          <w:i/>
          <w:iCs/>
          <w:color w:val="000000"/>
          <w:kern w:val="1"/>
          <w:sz w:val="22"/>
          <w:szCs w:val="22"/>
          <w:lang w:val="sr-Cyrl-RS" w:eastAsia="ar-SA"/>
        </w:rPr>
        <w:t>ЦА)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2693"/>
      </w:tblGrid>
      <w:tr w:rsidR="007C11F3" w:rsidRPr="007C11F3" w:rsidTr="00FE75A9">
        <w:trPr>
          <w:trHeight w:val="440"/>
        </w:trPr>
        <w:tc>
          <w:tcPr>
            <w:tcW w:w="709" w:type="dxa"/>
          </w:tcPr>
          <w:p w:rsidR="007C11F3" w:rsidRPr="007C11F3" w:rsidRDefault="007C11F3" w:rsidP="007C11F3">
            <w:pPr>
              <w:suppressAutoHyphens/>
              <w:spacing w:line="100" w:lineRule="atLeast"/>
              <w:ind w:left="32"/>
              <w:rPr>
                <w:rFonts w:ascii="Arial" w:eastAsia="Arial Unicode MS" w:hAnsi="Arial" w:cs="Arial"/>
                <w:bCs/>
                <w:iCs/>
                <w:color w:val="000000"/>
                <w:kern w:val="1"/>
                <w:sz w:val="22"/>
                <w:szCs w:val="22"/>
                <w:lang w:eastAsia="ar-SA"/>
              </w:rPr>
            </w:pPr>
            <w:r w:rsidRPr="007C11F3">
              <w:rPr>
                <w:rFonts w:ascii="Arial" w:eastAsia="Arial Unicode MS" w:hAnsi="Arial" w:cs="Arial"/>
                <w:bCs/>
                <w:iCs/>
                <w:color w:val="000000"/>
                <w:kern w:val="1"/>
                <w:sz w:val="22"/>
                <w:szCs w:val="22"/>
                <w:lang w:eastAsia="ar-SA"/>
              </w:rPr>
              <w:t>Р.бр.</w:t>
            </w:r>
          </w:p>
        </w:tc>
        <w:tc>
          <w:tcPr>
            <w:tcW w:w="5954" w:type="dxa"/>
          </w:tcPr>
          <w:p w:rsidR="007C11F3" w:rsidRPr="007C11F3" w:rsidRDefault="007C11F3" w:rsidP="007C11F3">
            <w:pPr>
              <w:suppressAutoHyphens/>
              <w:spacing w:line="100" w:lineRule="atLeast"/>
              <w:rPr>
                <w:rFonts w:ascii="Arial" w:eastAsia="Arial Unicode MS" w:hAnsi="Arial" w:cs="Arial"/>
                <w:bCs/>
                <w:iCs/>
                <w:color w:val="000000"/>
                <w:kern w:val="1"/>
                <w:sz w:val="22"/>
                <w:szCs w:val="22"/>
                <w:lang w:eastAsia="ar-SA"/>
              </w:rPr>
            </w:pPr>
            <w:r w:rsidRPr="007C11F3">
              <w:rPr>
                <w:rFonts w:ascii="Arial" w:eastAsia="Arial Unicode MS" w:hAnsi="Arial" w:cs="Arial"/>
                <w:bCs/>
                <w:iCs/>
                <w:color w:val="000000"/>
                <w:kern w:val="1"/>
                <w:sz w:val="22"/>
                <w:szCs w:val="22"/>
                <w:lang w:eastAsia="ar-SA"/>
              </w:rPr>
              <w:t>Осигурање</w:t>
            </w:r>
          </w:p>
        </w:tc>
        <w:tc>
          <w:tcPr>
            <w:tcW w:w="2693" w:type="dxa"/>
          </w:tcPr>
          <w:p w:rsidR="007C11F3" w:rsidRPr="007C11F3" w:rsidRDefault="007C11F3" w:rsidP="007C11F3">
            <w:pPr>
              <w:jc w:val="center"/>
              <w:rPr>
                <w:rFonts w:ascii="Arial" w:eastAsia="Arial Unicode MS" w:hAnsi="Arial" w:cs="Arial"/>
                <w:bCs/>
                <w:iCs/>
                <w:color w:val="000000"/>
                <w:kern w:val="1"/>
                <w:sz w:val="22"/>
                <w:szCs w:val="22"/>
                <w:lang w:val="sr-Cyrl-RS" w:eastAsia="ar-SA"/>
              </w:rPr>
            </w:pPr>
            <w:r w:rsidRPr="007C11F3">
              <w:rPr>
                <w:rFonts w:ascii="Arial" w:eastAsia="Arial Unicode MS" w:hAnsi="Arial" w:cs="Arial"/>
                <w:bCs/>
                <w:iCs/>
                <w:color w:val="000000"/>
                <w:kern w:val="1"/>
                <w:sz w:val="22"/>
                <w:szCs w:val="22"/>
                <w:lang w:eastAsia="ar-SA"/>
              </w:rPr>
              <w:t>Укупна премија без пореза</w:t>
            </w:r>
          </w:p>
        </w:tc>
      </w:tr>
      <w:tr w:rsidR="007C11F3" w:rsidRPr="007C11F3" w:rsidTr="00FE75A9">
        <w:trPr>
          <w:trHeight w:val="440"/>
        </w:trPr>
        <w:tc>
          <w:tcPr>
            <w:tcW w:w="709" w:type="dxa"/>
          </w:tcPr>
          <w:p w:rsidR="007C11F3" w:rsidRPr="007C11F3" w:rsidRDefault="007C11F3" w:rsidP="007C11F3">
            <w:pPr>
              <w:suppressAutoHyphens/>
              <w:spacing w:line="100" w:lineRule="atLeast"/>
              <w:ind w:left="32"/>
              <w:jc w:val="center"/>
              <w:rPr>
                <w:rFonts w:ascii="Arial" w:eastAsia="Arial Unicode MS" w:hAnsi="Arial" w:cs="Arial"/>
                <w:bCs/>
                <w:iCs/>
                <w:color w:val="000000"/>
                <w:kern w:val="1"/>
                <w:sz w:val="22"/>
                <w:szCs w:val="22"/>
                <w:lang w:val="sr-Latn-CS" w:eastAsia="ar-SA"/>
              </w:rPr>
            </w:pPr>
            <w:r w:rsidRPr="007C11F3">
              <w:rPr>
                <w:rFonts w:ascii="Arial" w:eastAsia="Arial Unicode MS" w:hAnsi="Arial" w:cs="Arial"/>
                <w:bCs/>
                <w:iCs/>
                <w:color w:val="000000"/>
                <w:kern w:val="1"/>
                <w:sz w:val="22"/>
                <w:szCs w:val="22"/>
                <w:lang w:val="sr-Latn-CS" w:eastAsia="ar-SA"/>
              </w:rPr>
              <w:t>1</w:t>
            </w:r>
          </w:p>
        </w:tc>
        <w:tc>
          <w:tcPr>
            <w:tcW w:w="5954" w:type="dxa"/>
          </w:tcPr>
          <w:p w:rsidR="007C11F3" w:rsidRPr="007C11F3" w:rsidRDefault="007C11F3" w:rsidP="007C11F3">
            <w:pPr>
              <w:suppressAutoHyphens/>
              <w:spacing w:line="100" w:lineRule="atLeast"/>
              <w:jc w:val="center"/>
              <w:rPr>
                <w:rFonts w:ascii="Arial" w:eastAsia="Arial Unicode MS" w:hAnsi="Arial" w:cs="Arial"/>
                <w:bCs/>
                <w:iCs/>
                <w:color w:val="000000"/>
                <w:kern w:val="1"/>
                <w:sz w:val="22"/>
                <w:szCs w:val="22"/>
                <w:lang w:val="sr-Latn-CS" w:eastAsia="ar-SA"/>
              </w:rPr>
            </w:pPr>
            <w:r w:rsidRPr="007C11F3">
              <w:rPr>
                <w:rFonts w:ascii="Arial" w:eastAsia="Arial Unicode MS" w:hAnsi="Arial" w:cs="Arial"/>
                <w:bCs/>
                <w:iCs/>
                <w:color w:val="000000"/>
                <w:kern w:val="1"/>
                <w:sz w:val="22"/>
                <w:szCs w:val="22"/>
                <w:lang w:val="sr-Latn-CS" w:eastAsia="ar-SA"/>
              </w:rPr>
              <w:t>2</w:t>
            </w:r>
          </w:p>
        </w:tc>
        <w:tc>
          <w:tcPr>
            <w:tcW w:w="2693" w:type="dxa"/>
          </w:tcPr>
          <w:p w:rsidR="007C11F3" w:rsidRPr="007C11F3" w:rsidRDefault="007C11F3" w:rsidP="007C11F3">
            <w:pPr>
              <w:jc w:val="center"/>
              <w:rPr>
                <w:rFonts w:ascii="Arial" w:eastAsia="Arial Unicode MS" w:hAnsi="Arial" w:cs="Arial"/>
                <w:bCs/>
                <w:iCs/>
                <w:color w:val="000000"/>
                <w:kern w:val="1"/>
                <w:sz w:val="22"/>
                <w:szCs w:val="22"/>
                <w:lang w:val="sr-Cyrl-RS" w:eastAsia="ar-SA"/>
              </w:rPr>
            </w:pPr>
            <w:r w:rsidRPr="007C11F3">
              <w:rPr>
                <w:rFonts w:ascii="Arial" w:eastAsia="Arial Unicode MS" w:hAnsi="Arial" w:cs="Arial"/>
                <w:bCs/>
                <w:iCs/>
                <w:color w:val="000000"/>
                <w:kern w:val="1"/>
                <w:sz w:val="22"/>
                <w:szCs w:val="22"/>
                <w:lang w:val="sr-Cyrl-RS" w:eastAsia="ar-SA"/>
              </w:rPr>
              <w:t>3</w:t>
            </w:r>
          </w:p>
        </w:tc>
      </w:tr>
      <w:tr w:rsidR="007C11F3" w:rsidRPr="007C11F3" w:rsidTr="00FE75A9">
        <w:trPr>
          <w:trHeight w:val="281"/>
        </w:trPr>
        <w:tc>
          <w:tcPr>
            <w:tcW w:w="709" w:type="dxa"/>
          </w:tcPr>
          <w:p w:rsidR="007C11F3" w:rsidRPr="007C11F3" w:rsidRDefault="007C11F3" w:rsidP="007C11F3">
            <w:pPr>
              <w:suppressAutoHyphens/>
              <w:spacing w:line="100" w:lineRule="atLeast"/>
              <w:rPr>
                <w:rFonts w:ascii="Arial" w:eastAsia="Arial Unicode MS" w:hAnsi="Arial" w:cs="Arial"/>
                <w:color w:val="000000"/>
                <w:kern w:val="1"/>
                <w:lang w:val="sr-Cyrl-RS" w:eastAsia="ar-SA"/>
              </w:rPr>
            </w:pPr>
          </w:p>
          <w:p w:rsidR="007C11F3" w:rsidRPr="007C11F3" w:rsidRDefault="007C11F3" w:rsidP="007C11F3">
            <w:pPr>
              <w:suppressAutoHyphens/>
              <w:spacing w:line="100" w:lineRule="atLeast"/>
              <w:rPr>
                <w:rFonts w:ascii="Arial" w:eastAsia="Arial Unicode MS" w:hAnsi="Arial" w:cs="Arial"/>
                <w:color w:val="000000"/>
                <w:kern w:val="1"/>
                <w:lang w:val="sr-Cyrl-RS" w:eastAsia="ar-SA"/>
              </w:rPr>
            </w:pPr>
            <w:r w:rsidRPr="007C11F3">
              <w:rPr>
                <w:rFonts w:ascii="Arial" w:eastAsia="Arial Unicode MS" w:hAnsi="Arial" w:cs="Arial"/>
                <w:color w:val="000000"/>
                <w:kern w:val="1"/>
                <w:lang w:val="sr-Cyrl-RS" w:eastAsia="ar-SA"/>
              </w:rPr>
              <w:t>1.</w:t>
            </w:r>
          </w:p>
        </w:tc>
        <w:tc>
          <w:tcPr>
            <w:tcW w:w="5954" w:type="dxa"/>
          </w:tcPr>
          <w:p w:rsidR="007C11F3" w:rsidRPr="007C11F3" w:rsidRDefault="007C11F3" w:rsidP="003B78E7">
            <w:pPr>
              <w:suppressAutoHyphens/>
              <w:jc w:val="both"/>
              <w:rPr>
                <w:rFonts w:ascii="Arial" w:eastAsia="Arial Unicode MS" w:hAnsi="Arial" w:cs="Arial"/>
                <w:color w:val="000000"/>
                <w:kern w:val="1"/>
                <w:sz w:val="20"/>
                <w:szCs w:val="20"/>
                <w:lang w:val="sr-Cyrl-RS" w:eastAsia="ar-SA"/>
              </w:rPr>
            </w:pPr>
            <w:r w:rsidRPr="007C11F3">
              <w:rPr>
                <w:rFonts w:ascii="Arial" w:eastAsia="Arial Unicode MS" w:hAnsi="Arial" w:cs="Arial"/>
                <w:color w:val="000000"/>
                <w:kern w:val="1"/>
                <w:sz w:val="20"/>
                <w:szCs w:val="20"/>
                <w:lang w:val="sr-Cyrl-RS" w:eastAsia="ar-SA"/>
              </w:rPr>
              <w:t>Осугурање</w:t>
            </w:r>
            <w:r w:rsidR="003B78E7">
              <w:rPr>
                <w:rFonts w:ascii="Arial" w:eastAsia="Arial Unicode MS" w:hAnsi="Arial" w:cs="Arial"/>
                <w:color w:val="000000"/>
                <w:kern w:val="1"/>
                <w:sz w:val="20"/>
                <w:szCs w:val="20"/>
                <w:lang w:val="sr-Cyrl-RS" w:eastAsia="ar-SA"/>
              </w:rPr>
              <w:t xml:space="preserve"> туриста и посетилаца заштићеног природног добра ''Боговисна пећина'' </w:t>
            </w:r>
            <w:r w:rsidRPr="007C11F3">
              <w:rPr>
                <w:rFonts w:ascii="Arial" w:eastAsia="Arial Unicode MS" w:hAnsi="Arial" w:cs="Arial"/>
                <w:color w:val="000000"/>
                <w:kern w:val="1"/>
                <w:sz w:val="20"/>
                <w:szCs w:val="20"/>
                <w:lang w:val="sr-Cyrl-RS" w:eastAsia="ar-SA"/>
              </w:rPr>
              <w:t xml:space="preserve">у случају смрти </w:t>
            </w:r>
            <w:r w:rsidR="003B78E7">
              <w:rPr>
                <w:rFonts w:ascii="Arial" w:eastAsia="Arial Unicode MS" w:hAnsi="Arial" w:cs="Arial"/>
                <w:color w:val="000000"/>
                <w:kern w:val="1"/>
                <w:sz w:val="20"/>
                <w:szCs w:val="20"/>
                <w:lang w:val="sr-Cyrl-RS" w:eastAsia="ar-SA"/>
              </w:rPr>
              <w:t>услед несрећног случаја на осигурану суму од 5</w:t>
            </w:r>
            <w:r w:rsidRPr="007C11F3">
              <w:rPr>
                <w:rFonts w:ascii="Arial" w:eastAsia="Arial Unicode MS" w:hAnsi="Arial" w:cs="Arial"/>
                <w:color w:val="000000"/>
                <w:kern w:val="1"/>
                <w:sz w:val="20"/>
                <w:szCs w:val="20"/>
                <w:lang w:val="sr-Cyrl-RS" w:eastAsia="ar-SA"/>
              </w:rPr>
              <w:t>00.000,00</w:t>
            </w:r>
          </w:p>
        </w:tc>
        <w:tc>
          <w:tcPr>
            <w:tcW w:w="2693" w:type="dxa"/>
          </w:tcPr>
          <w:p w:rsidR="007C11F3" w:rsidRPr="007C11F3" w:rsidRDefault="007C11F3" w:rsidP="007C11F3">
            <w:pPr>
              <w:rPr>
                <w:rFonts w:ascii="Arial" w:eastAsia="Arial Unicode MS" w:hAnsi="Arial" w:cs="Arial"/>
                <w:bCs/>
                <w:iCs/>
                <w:color w:val="000000"/>
                <w:kern w:val="1"/>
                <w:sz w:val="22"/>
                <w:szCs w:val="22"/>
                <w:lang w:eastAsia="ar-SA"/>
              </w:rPr>
            </w:pPr>
          </w:p>
        </w:tc>
      </w:tr>
      <w:tr w:rsidR="007C11F3" w:rsidRPr="007C11F3" w:rsidTr="00FE75A9">
        <w:trPr>
          <w:trHeight w:val="281"/>
        </w:trPr>
        <w:tc>
          <w:tcPr>
            <w:tcW w:w="709" w:type="dxa"/>
          </w:tcPr>
          <w:p w:rsidR="00910558" w:rsidRDefault="00910558" w:rsidP="007C11F3">
            <w:pPr>
              <w:suppressAutoHyphens/>
              <w:spacing w:line="100" w:lineRule="atLeast"/>
              <w:rPr>
                <w:rFonts w:ascii="Arial" w:eastAsia="Arial Unicode MS" w:hAnsi="Arial" w:cs="Arial"/>
                <w:color w:val="000000"/>
                <w:kern w:val="1"/>
                <w:lang w:val="sr-Cyrl-RS" w:eastAsia="ar-SA"/>
              </w:rPr>
            </w:pPr>
          </w:p>
          <w:p w:rsidR="007C11F3" w:rsidRPr="007C11F3" w:rsidRDefault="007C11F3" w:rsidP="007C11F3">
            <w:pPr>
              <w:suppressAutoHyphens/>
              <w:spacing w:line="100" w:lineRule="atLeast"/>
              <w:rPr>
                <w:rFonts w:ascii="Arial" w:eastAsia="Arial Unicode MS" w:hAnsi="Arial" w:cs="Arial"/>
                <w:color w:val="000000"/>
                <w:kern w:val="1"/>
                <w:lang w:val="sr-Cyrl-RS" w:eastAsia="ar-SA"/>
              </w:rPr>
            </w:pPr>
            <w:r w:rsidRPr="007C11F3">
              <w:rPr>
                <w:rFonts w:ascii="Arial" w:eastAsia="Arial Unicode MS" w:hAnsi="Arial" w:cs="Arial"/>
                <w:color w:val="000000"/>
                <w:kern w:val="1"/>
                <w:lang w:val="sr-Cyrl-RS" w:eastAsia="ar-SA"/>
              </w:rPr>
              <w:t>2.</w:t>
            </w:r>
          </w:p>
        </w:tc>
        <w:tc>
          <w:tcPr>
            <w:tcW w:w="5954" w:type="dxa"/>
          </w:tcPr>
          <w:p w:rsidR="007C11F3" w:rsidRPr="007C11F3" w:rsidRDefault="003B78E7" w:rsidP="003B78E7">
            <w:pPr>
              <w:suppressAutoHyphens/>
              <w:jc w:val="both"/>
              <w:rPr>
                <w:rFonts w:ascii="Arial" w:eastAsia="Arial Unicode MS" w:hAnsi="Arial" w:cs="Arial"/>
                <w:color w:val="000000"/>
                <w:kern w:val="1"/>
                <w:sz w:val="20"/>
                <w:szCs w:val="20"/>
                <w:lang w:val="sr-Cyrl-RS" w:eastAsia="ar-SA"/>
              </w:rPr>
            </w:pPr>
            <w:r w:rsidRPr="003B78E7">
              <w:rPr>
                <w:rFonts w:ascii="Arial" w:eastAsia="Arial Unicode MS" w:hAnsi="Arial" w:cs="Arial"/>
                <w:color w:val="000000"/>
                <w:kern w:val="1"/>
                <w:sz w:val="20"/>
                <w:szCs w:val="20"/>
                <w:lang w:val="sr-Cyrl-RS" w:eastAsia="ar-SA"/>
              </w:rPr>
              <w:t>Осугурање туриста и посетилаца заштићеног природног добра ''Боговисна пећина''</w:t>
            </w:r>
            <w:r>
              <w:rPr>
                <w:rFonts w:ascii="Arial" w:eastAsia="Arial Unicode MS" w:hAnsi="Arial" w:cs="Arial"/>
                <w:color w:val="000000"/>
                <w:kern w:val="1"/>
                <w:sz w:val="20"/>
                <w:szCs w:val="20"/>
                <w:lang w:val="sr-Cyrl-RS" w:eastAsia="ar-SA"/>
              </w:rPr>
              <w:t xml:space="preserve"> у случају трајног губитка опште радне способности (инвалидитета) услед последица несрећног случаја (незгоде) </w:t>
            </w:r>
            <w:r w:rsidR="007C11F3" w:rsidRPr="007C11F3">
              <w:rPr>
                <w:rFonts w:ascii="Arial" w:eastAsia="Arial Unicode MS" w:hAnsi="Arial" w:cs="Arial"/>
                <w:color w:val="000000"/>
                <w:kern w:val="1"/>
                <w:sz w:val="20"/>
                <w:szCs w:val="20"/>
                <w:lang w:val="sr-Cyrl-RS" w:eastAsia="ar-SA"/>
              </w:rPr>
              <w:t xml:space="preserve">на осигурану суму од </w:t>
            </w:r>
            <w:r>
              <w:rPr>
                <w:rFonts w:ascii="Arial" w:eastAsia="Arial Unicode MS" w:hAnsi="Arial" w:cs="Arial"/>
                <w:color w:val="000000"/>
                <w:kern w:val="1"/>
                <w:sz w:val="20"/>
                <w:szCs w:val="20"/>
                <w:lang w:val="sr-Cyrl-RS" w:eastAsia="ar-SA"/>
              </w:rPr>
              <w:t>1.0</w:t>
            </w:r>
            <w:r w:rsidR="007C11F3" w:rsidRPr="007C11F3">
              <w:rPr>
                <w:rFonts w:ascii="Arial" w:eastAsia="Arial Unicode MS" w:hAnsi="Arial" w:cs="Arial"/>
                <w:color w:val="000000"/>
                <w:kern w:val="1"/>
                <w:sz w:val="20"/>
                <w:szCs w:val="20"/>
                <w:lang w:val="sr-Cyrl-RS" w:eastAsia="ar-SA"/>
              </w:rPr>
              <w:t>00.000,00 динара</w:t>
            </w:r>
          </w:p>
        </w:tc>
        <w:tc>
          <w:tcPr>
            <w:tcW w:w="2693" w:type="dxa"/>
          </w:tcPr>
          <w:p w:rsidR="007C11F3" w:rsidRPr="007C11F3" w:rsidRDefault="007C11F3" w:rsidP="007C11F3">
            <w:pPr>
              <w:rPr>
                <w:rFonts w:ascii="Arial" w:eastAsia="Arial Unicode MS" w:hAnsi="Arial" w:cs="Arial"/>
                <w:bCs/>
                <w:iCs/>
                <w:color w:val="000000"/>
                <w:kern w:val="1"/>
                <w:sz w:val="22"/>
                <w:szCs w:val="22"/>
                <w:lang w:eastAsia="ar-SA"/>
              </w:rPr>
            </w:pPr>
          </w:p>
        </w:tc>
      </w:tr>
      <w:tr w:rsidR="00FF2B9E" w:rsidRPr="00FF2B9E" w:rsidTr="00FE75A9">
        <w:trPr>
          <w:trHeight w:val="281"/>
        </w:trPr>
        <w:tc>
          <w:tcPr>
            <w:tcW w:w="709" w:type="dxa"/>
          </w:tcPr>
          <w:p w:rsidR="00910558" w:rsidRDefault="00910558" w:rsidP="007C11F3">
            <w:pPr>
              <w:suppressAutoHyphens/>
              <w:spacing w:line="100" w:lineRule="atLeast"/>
              <w:rPr>
                <w:rFonts w:ascii="Arial" w:eastAsia="Arial Unicode MS" w:hAnsi="Arial" w:cs="Arial"/>
                <w:kern w:val="1"/>
                <w:lang w:val="sr-Cyrl-RS" w:eastAsia="ar-SA"/>
              </w:rPr>
            </w:pPr>
          </w:p>
          <w:p w:rsidR="00701F4A" w:rsidRPr="00FF2B9E" w:rsidRDefault="00701F4A" w:rsidP="007C11F3">
            <w:pPr>
              <w:suppressAutoHyphens/>
              <w:spacing w:line="100" w:lineRule="atLeast"/>
              <w:rPr>
                <w:rFonts w:ascii="Arial" w:eastAsia="Arial Unicode MS" w:hAnsi="Arial" w:cs="Arial"/>
                <w:kern w:val="1"/>
                <w:lang w:val="sr-Cyrl-RS" w:eastAsia="ar-SA"/>
              </w:rPr>
            </w:pPr>
            <w:r w:rsidRPr="00FF2B9E">
              <w:rPr>
                <w:rFonts w:ascii="Arial" w:eastAsia="Arial Unicode MS" w:hAnsi="Arial" w:cs="Arial"/>
                <w:kern w:val="1"/>
                <w:lang w:val="sr-Cyrl-RS" w:eastAsia="ar-SA"/>
              </w:rPr>
              <w:t>3.</w:t>
            </w:r>
          </w:p>
        </w:tc>
        <w:tc>
          <w:tcPr>
            <w:tcW w:w="5954" w:type="dxa"/>
          </w:tcPr>
          <w:p w:rsidR="00701F4A" w:rsidRPr="00FF2B9E" w:rsidRDefault="007461FA" w:rsidP="007461FA">
            <w:pPr>
              <w:suppressAutoHyphens/>
              <w:jc w:val="both"/>
              <w:rPr>
                <w:rFonts w:ascii="Arial" w:eastAsia="Arial Unicode MS" w:hAnsi="Arial" w:cs="Arial"/>
                <w:kern w:val="1"/>
                <w:sz w:val="20"/>
                <w:szCs w:val="20"/>
                <w:lang w:val="sr-Cyrl-RS" w:eastAsia="ar-SA"/>
              </w:rPr>
            </w:pPr>
            <w:r w:rsidRPr="00FF2B9E">
              <w:rPr>
                <w:rFonts w:ascii="Arial" w:eastAsia="Arial Unicode MS" w:hAnsi="Arial" w:cs="Arial"/>
                <w:kern w:val="1"/>
                <w:sz w:val="20"/>
                <w:szCs w:val="20"/>
                <w:lang w:val="sr-Cyrl-RS" w:eastAsia="ar-SA"/>
              </w:rPr>
              <w:t xml:space="preserve">Осугурање туриста и посетилаца заштићеног природног добра ''Боговисна пећина'' у случају пролазне неспособности за рад (дневна накнада) услед последица несрећног случаја (незгоде) </w:t>
            </w:r>
            <w:r w:rsidR="00701F4A" w:rsidRPr="00FF2B9E">
              <w:rPr>
                <w:rFonts w:ascii="Arial" w:eastAsia="Arial Unicode MS" w:hAnsi="Arial" w:cs="Arial"/>
                <w:kern w:val="1"/>
                <w:sz w:val="20"/>
                <w:szCs w:val="20"/>
                <w:lang w:val="sr-Cyrl-RS" w:eastAsia="ar-SA"/>
              </w:rPr>
              <w:t xml:space="preserve">на осигурану суму од </w:t>
            </w:r>
            <w:r w:rsidRPr="00FF2B9E">
              <w:rPr>
                <w:rFonts w:ascii="Arial" w:eastAsia="Arial Unicode MS" w:hAnsi="Arial" w:cs="Arial"/>
                <w:kern w:val="1"/>
                <w:sz w:val="20"/>
                <w:szCs w:val="20"/>
                <w:lang w:val="sr-Cyrl-RS" w:eastAsia="ar-SA"/>
              </w:rPr>
              <w:t>5</w:t>
            </w:r>
            <w:r w:rsidR="00701F4A" w:rsidRPr="00FF2B9E">
              <w:rPr>
                <w:rFonts w:ascii="Arial" w:eastAsia="Arial Unicode MS" w:hAnsi="Arial" w:cs="Arial"/>
                <w:kern w:val="1"/>
                <w:sz w:val="20"/>
                <w:szCs w:val="20"/>
                <w:lang w:val="sr-Cyrl-RS" w:eastAsia="ar-SA"/>
              </w:rPr>
              <w:t>0,00 динара</w:t>
            </w:r>
          </w:p>
        </w:tc>
        <w:tc>
          <w:tcPr>
            <w:tcW w:w="2693" w:type="dxa"/>
          </w:tcPr>
          <w:p w:rsidR="00701F4A" w:rsidRPr="00FF2B9E" w:rsidRDefault="00701F4A" w:rsidP="007C11F3">
            <w:pPr>
              <w:rPr>
                <w:rFonts w:ascii="Arial" w:eastAsia="Arial Unicode MS" w:hAnsi="Arial" w:cs="Arial"/>
                <w:bCs/>
                <w:iCs/>
                <w:kern w:val="1"/>
                <w:sz w:val="22"/>
                <w:szCs w:val="22"/>
                <w:lang w:eastAsia="ar-SA"/>
              </w:rPr>
            </w:pPr>
          </w:p>
        </w:tc>
      </w:tr>
      <w:tr w:rsidR="00843AC1" w:rsidRPr="007C11F3" w:rsidTr="00FE75A9">
        <w:trPr>
          <w:trHeight w:val="281"/>
        </w:trPr>
        <w:tc>
          <w:tcPr>
            <w:tcW w:w="709" w:type="dxa"/>
          </w:tcPr>
          <w:p w:rsidR="00843AC1" w:rsidRPr="00910558" w:rsidRDefault="00843AC1" w:rsidP="007C11F3">
            <w:pPr>
              <w:suppressAutoHyphens/>
              <w:spacing w:line="100" w:lineRule="atLeast"/>
              <w:rPr>
                <w:rFonts w:ascii="Arial" w:eastAsia="Arial Unicode MS" w:hAnsi="Arial" w:cs="Arial"/>
                <w:kern w:val="1"/>
                <w:lang w:val="sr-Cyrl-RS" w:eastAsia="ar-SA"/>
              </w:rPr>
            </w:pPr>
            <w:r w:rsidRPr="00910558">
              <w:rPr>
                <w:rFonts w:ascii="Arial" w:eastAsia="Arial Unicode MS" w:hAnsi="Arial" w:cs="Arial"/>
                <w:kern w:val="1"/>
                <w:lang w:val="sr-Cyrl-RS" w:eastAsia="ar-SA"/>
              </w:rPr>
              <w:t xml:space="preserve">4. </w:t>
            </w:r>
          </w:p>
        </w:tc>
        <w:tc>
          <w:tcPr>
            <w:tcW w:w="5954" w:type="dxa"/>
          </w:tcPr>
          <w:p w:rsidR="00843AC1" w:rsidRPr="00910558" w:rsidRDefault="00843AC1" w:rsidP="007461FA">
            <w:pPr>
              <w:suppressAutoHyphens/>
              <w:jc w:val="both"/>
              <w:rPr>
                <w:rFonts w:ascii="Arial" w:eastAsia="Arial Unicode MS" w:hAnsi="Arial" w:cs="Arial"/>
                <w:kern w:val="1"/>
                <w:sz w:val="20"/>
                <w:szCs w:val="20"/>
                <w:lang w:val="sr-Cyrl-RS" w:eastAsia="ar-SA"/>
              </w:rPr>
            </w:pPr>
            <w:r w:rsidRPr="00910558">
              <w:rPr>
                <w:rFonts w:ascii="Arial" w:eastAsia="Arial Unicode MS" w:hAnsi="Arial" w:cs="Arial"/>
                <w:kern w:val="1"/>
                <w:sz w:val="20"/>
                <w:szCs w:val="20"/>
                <w:lang w:val="sr-Cyrl-RS" w:eastAsia="ar-SA"/>
              </w:rPr>
              <w:t>Осугурање запослених у случају смрти на осигурану суму од 400.000,00</w:t>
            </w:r>
          </w:p>
        </w:tc>
        <w:tc>
          <w:tcPr>
            <w:tcW w:w="2693" w:type="dxa"/>
          </w:tcPr>
          <w:p w:rsidR="00843AC1" w:rsidRPr="007C11F3" w:rsidRDefault="00843AC1" w:rsidP="007C11F3">
            <w:pPr>
              <w:rPr>
                <w:rFonts w:ascii="Arial" w:eastAsia="Arial Unicode MS" w:hAnsi="Arial" w:cs="Arial"/>
                <w:bCs/>
                <w:iCs/>
                <w:color w:val="000000"/>
                <w:kern w:val="1"/>
                <w:sz w:val="22"/>
                <w:szCs w:val="22"/>
                <w:lang w:eastAsia="ar-SA"/>
              </w:rPr>
            </w:pPr>
          </w:p>
        </w:tc>
      </w:tr>
      <w:tr w:rsidR="00843AC1" w:rsidRPr="007C11F3" w:rsidTr="00FE75A9">
        <w:trPr>
          <w:trHeight w:val="281"/>
        </w:trPr>
        <w:tc>
          <w:tcPr>
            <w:tcW w:w="709" w:type="dxa"/>
          </w:tcPr>
          <w:p w:rsidR="00843AC1" w:rsidRPr="00910558" w:rsidRDefault="00843AC1" w:rsidP="007C11F3">
            <w:pPr>
              <w:suppressAutoHyphens/>
              <w:spacing w:line="100" w:lineRule="atLeast"/>
              <w:rPr>
                <w:rFonts w:ascii="Arial" w:eastAsia="Arial Unicode MS" w:hAnsi="Arial" w:cs="Arial"/>
                <w:kern w:val="1"/>
                <w:lang w:val="sr-Cyrl-RS" w:eastAsia="ar-SA"/>
              </w:rPr>
            </w:pPr>
            <w:r w:rsidRPr="00910558">
              <w:rPr>
                <w:rFonts w:ascii="Arial" w:eastAsia="Arial Unicode MS" w:hAnsi="Arial" w:cs="Arial"/>
                <w:kern w:val="1"/>
                <w:lang w:val="sr-Cyrl-RS" w:eastAsia="ar-SA"/>
              </w:rPr>
              <w:t>5.</w:t>
            </w:r>
          </w:p>
        </w:tc>
        <w:tc>
          <w:tcPr>
            <w:tcW w:w="5954" w:type="dxa"/>
          </w:tcPr>
          <w:p w:rsidR="00843AC1" w:rsidRPr="00910558" w:rsidRDefault="00843AC1" w:rsidP="007461FA">
            <w:pPr>
              <w:suppressAutoHyphens/>
              <w:jc w:val="both"/>
              <w:rPr>
                <w:rFonts w:ascii="Arial" w:eastAsia="Arial Unicode MS" w:hAnsi="Arial" w:cs="Arial"/>
                <w:kern w:val="1"/>
                <w:sz w:val="20"/>
                <w:szCs w:val="20"/>
                <w:lang w:val="sr-Cyrl-RS" w:eastAsia="ar-SA"/>
              </w:rPr>
            </w:pPr>
            <w:r w:rsidRPr="00910558">
              <w:rPr>
                <w:rFonts w:ascii="Arial" w:eastAsia="Arial Unicode MS" w:hAnsi="Arial" w:cs="Arial"/>
                <w:kern w:val="1"/>
                <w:sz w:val="20"/>
                <w:szCs w:val="20"/>
                <w:lang w:val="sr-Cyrl-RS" w:eastAsia="ar-SA"/>
              </w:rPr>
              <w:t>Осигурање запослених у случају инвалидитета на осигурану суму од 800.000,00 динара</w:t>
            </w:r>
          </w:p>
        </w:tc>
        <w:tc>
          <w:tcPr>
            <w:tcW w:w="2693" w:type="dxa"/>
          </w:tcPr>
          <w:p w:rsidR="00843AC1" w:rsidRPr="007C11F3" w:rsidRDefault="00843AC1" w:rsidP="007C11F3">
            <w:pPr>
              <w:rPr>
                <w:rFonts w:ascii="Arial" w:eastAsia="Arial Unicode MS" w:hAnsi="Arial" w:cs="Arial"/>
                <w:bCs/>
                <w:iCs/>
                <w:color w:val="000000"/>
                <w:kern w:val="1"/>
                <w:sz w:val="22"/>
                <w:szCs w:val="22"/>
                <w:lang w:eastAsia="ar-SA"/>
              </w:rPr>
            </w:pPr>
          </w:p>
        </w:tc>
      </w:tr>
      <w:tr w:rsidR="00843AC1" w:rsidRPr="007C11F3" w:rsidTr="00FE75A9">
        <w:trPr>
          <w:trHeight w:val="281"/>
        </w:trPr>
        <w:tc>
          <w:tcPr>
            <w:tcW w:w="709" w:type="dxa"/>
          </w:tcPr>
          <w:p w:rsidR="00843AC1" w:rsidRPr="00910558" w:rsidRDefault="00843AC1" w:rsidP="007C11F3">
            <w:pPr>
              <w:suppressAutoHyphens/>
              <w:spacing w:line="100" w:lineRule="atLeast"/>
              <w:rPr>
                <w:rFonts w:ascii="Arial" w:eastAsia="Arial Unicode MS" w:hAnsi="Arial" w:cs="Arial"/>
                <w:kern w:val="1"/>
                <w:lang w:val="sr-Cyrl-RS" w:eastAsia="ar-SA"/>
              </w:rPr>
            </w:pPr>
            <w:r w:rsidRPr="00910558">
              <w:rPr>
                <w:rFonts w:ascii="Arial" w:eastAsia="Arial Unicode MS" w:hAnsi="Arial" w:cs="Arial"/>
                <w:kern w:val="1"/>
                <w:lang w:val="sr-Cyrl-RS" w:eastAsia="ar-SA"/>
              </w:rPr>
              <w:t>6.</w:t>
            </w:r>
          </w:p>
        </w:tc>
        <w:tc>
          <w:tcPr>
            <w:tcW w:w="5954" w:type="dxa"/>
          </w:tcPr>
          <w:p w:rsidR="00843AC1" w:rsidRPr="00910558" w:rsidRDefault="00843AC1" w:rsidP="007461FA">
            <w:pPr>
              <w:suppressAutoHyphens/>
              <w:jc w:val="both"/>
              <w:rPr>
                <w:rFonts w:ascii="Arial" w:eastAsia="Arial Unicode MS" w:hAnsi="Arial" w:cs="Arial"/>
                <w:kern w:val="1"/>
                <w:sz w:val="20"/>
                <w:szCs w:val="20"/>
                <w:lang w:val="sr-Cyrl-RS" w:eastAsia="ar-SA"/>
              </w:rPr>
            </w:pPr>
            <w:r w:rsidRPr="00910558">
              <w:rPr>
                <w:rFonts w:ascii="Arial" w:eastAsia="Arial Unicode MS" w:hAnsi="Arial" w:cs="Arial"/>
                <w:kern w:val="1"/>
                <w:sz w:val="20"/>
                <w:szCs w:val="20"/>
                <w:lang w:val="sr-Cyrl-RS" w:eastAsia="ar-SA"/>
              </w:rPr>
              <w:t>Осигурање трошкова лечења на осигурану суму од 30.000,00 динара</w:t>
            </w:r>
          </w:p>
        </w:tc>
        <w:tc>
          <w:tcPr>
            <w:tcW w:w="2693" w:type="dxa"/>
          </w:tcPr>
          <w:p w:rsidR="00843AC1" w:rsidRPr="007C11F3" w:rsidRDefault="00843AC1" w:rsidP="007C11F3">
            <w:pPr>
              <w:rPr>
                <w:rFonts w:ascii="Arial" w:eastAsia="Arial Unicode MS" w:hAnsi="Arial" w:cs="Arial"/>
                <w:bCs/>
                <w:iCs/>
                <w:color w:val="000000"/>
                <w:kern w:val="1"/>
                <w:sz w:val="22"/>
                <w:szCs w:val="22"/>
                <w:lang w:eastAsia="ar-SA"/>
              </w:rPr>
            </w:pPr>
          </w:p>
        </w:tc>
      </w:tr>
    </w:tbl>
    <w:p w:rsidR="00A7524A" w:rsidRDefault="00A7524A" w:rsidP="007C11F3">
      <w:pPr>
        <w:suppressAutoHyphens/>
        <w:spacing w:line="100" w:lineRule="atLeast"/>
        <w:ind w:right="-874"/>
        <w:rPr>
          <w:rFonts w:ascii="Arial" w:eastAsia="Arial Unicode MS" w:hAnsi="Arial" w:cs="Arial"/>
          <w:color w:val="000000"/>
          <w:kern w:val="1"/>
          <w:sz w:val="22"/>
          <w:szCs w:val="22"/>
          <w:lang w:val="sr-Cyrl-RS" w:eastAsia="ar-SA"/>
        </w:rPr>
      </w:pPr>
    </w:p>
    <w:p w:rsidR="00FF2B9E" w:rsidRPr="00A1394C" w:rsidRDefault="00FF2B9E" w:rsidP="007C11F3">
      <w:pPr>
        <w:suppressAutoHyphens/>
        <w:spacing w:line="100" w:lineRule="atLeast"/>
        <w:ind w:right="-874"/>
        <w:rPr>
          <w:rFonts w:ascii="Arial" w:eastAsia="Arial Unicode MS" w:hAnsi="Arial" w:cs="Arial"/>
          <w:color w:val="000000"/>
          <w:kern w:val="1"/>
          <w:sz w:val="22"/>
          <w:szCs w:val="22"/>
          <w:lang w:val="sr-Cyrl-RS" w:eastAsia="ar-SA"/>
        </w:rPr>
      </w:pPr>
    </w:p>
    <w:p w:rsidR="00910558" w:rsidRDefault="00E2117C" w:rsidP="000430C6">
      <w:pPr>
        <w:suppressAutoHyphens/>
        <w:spacing w:line="100" w:lineRule="atLeast"/>
        <w:ind w:right="-568"/>
        <w:jc w:val="both"/>
        <w:rPr>
          <w:rFonts w:ascii="Arial" w:eastAsia="Arial Unicode MS" w:hAnsi="Arial" w:cs="Arial"/>
          <w:color w:val="000000"/>
          <w:kern w:val="1"/>
          <w:sz w:val="22"/>
          <w:szCs w:val="22"/>
          <w:lang w:val="sr-Cyrl-RS" w:eastAsia="ar-SA"/>
        </w:rPr>
      </w:pPr>
      <w:r w:rsidRPr="00A1394C">
        <w:rPr>
          <w:rFonts w:ascii="Arial" w:eastAsia="Arial Unicode MS" w:hAnsi="Arial" w:cs="Arial"/>
          <w:b/>
          <w:color w:val="000000"/>
          <w:kern w:val="1"/>
          <w:sz w:val="22"/>
          <w:szCs w:val="22"/>
          <w:lang w:val="sr-Cyrl-RS" w:eastAsia="ar-SA"/>
        </w:rPr>
        <w:t>Напомена:</w:t>
      </w:r>
      <w:r>
        <w:rPr>
          <w:rFonts w:ascii="Arial" w:eastAsia="Arial Unicode MS" w:hAnsi="Arial" w:cs="Arial"/>
          <w:color w:val="000000"/>
          <w:kern w:val="1"/>
          <w:sz w:val="22"/>
          <w:szCs w:val="22"/>
          <w:lang w:val="sr-Cyrl-RS" w:eastAsia="ar-SA"/>
        </w:rPr>
        <w:t xml:space="preserve"> </w:t>
      </w:r>
      <w:r w:rsidR="00801DC4" w:rsidRPr="00A1394C">
        <w:rPr>
          <w:rFonts w:ascii="Arial" w:eastAsia="Arial Unicode MS" w:hAnsi="Arial" w:cs="Arial"/>
          <w:b/>
          <w:color w:val="000000"/>
          <w:kern w:val="1"/>
          <w:sz w:val="22"/>
          <w:szCs w:val="22"/>
          <w:u w:val="single"/>
          <w:lang w:val="sr-Cyrl-RS" w:eastAsia="ar-SA"/>
        </w:rPr>
        <w:t>За осигурање под редним бројевим 1, 2 и 3</w:t>
      </w:r>
      <w:r w:rsidR="00801DC4">
        <w:rPr>
          <w:rFonts w:ascii="Arial" w:eastAsia="Arial Unicode MS" w:hAnsi="Arial" w:cs="Arial"/>
          <w:color w:val="000000"/>
          <w:kern w:val="1"/>
          <w:sz w:val="22"/>
          <w:szCs w:val="22"/>
          <w:lang w:val="sr-Cyrl-RS" w:eastAsia="ar-SA"/>
        </w:rPr>
        <w:t xml:space="preserve"> – </w:t>
      </w:r>
      <w:r w:rsidR="00910558">
        <w:rPr>
          <w:rFonts w:ascii="Arial" w:eastAsia="Arial Unicode MS" w:hAnsi="Arial" w:cs="Arial"/>
          <w:color w:val="000000"/>
          <w:kern w:val="1"/>
          <w:sz w:val="22"/>
          <w:szCs w:val="22"/>
          <w:lang w:val="sr-Cyrl-RS" w:eastAsia="ar-SA"/>
        </w:rPr>
        <w:t xml:space="preserve">Укупан број осигураних лица је 1500. </w:t>
      </w:r>
    </w:p>
    <w:p w:rsidR="00E2117C" w:rsidRDefault="00A7524A" w:rsidP="000430C6">
      <w:pPr>
        <w:suppressAutoHyphens/>
        <w:spacing w:line="100" w:lineRule="atLeast"/>
        <w:ind w:right="-568"/>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 xml:space="preserve">Полиса осигурања закључује се према укупно издатим картама (фискалним рачунима) </w:t>
      </w:r>
      <w:r w:rsidR="002A3C97">
        <w:rPr>
          <w:rFonts w:ascii="Arial" w:eastAsia="Arial Unicode MS" w:hAnsi="Arial" w:cs="Arial"/>
          <w:color w:val="000000"/>
          <w:kern w:val="1"/>
          <w:sz w:val="22"/>
          <w:szCs w:val="22"/>
          <w:lang w:val="sr-Cyrl-RS" w:eastAsia="ar-SA"/>
        </w:rPr>
        <w:t xml:space="preserve">или пријавама за обилазак ''Боговинске пећине''. Осигурање почиње у односу на сваког појединог посетиоца, од тренутка када је ушао у ''Боговинску пећину'', а престаје у тренутку напуштања ''Боговинске пећине'', односно у тренутку удаљења од места за повратак. Осигурање обухвата све несрећне случајеве који се излетницима догоде, како у одласку и повратку са обиласка пећине, тако и за време боравка у пећини. Осигурање обухвата несрећне случајеве који се посетиоцима догоде за време чекања на излет на за то одређеном зборном месту. </w:t>
      </w:r>
      <w:r w:rsidR="00DC569F">
        <w:rPr>
          <w:rFonts w:ascii="Arial" w:eastAsia="Arial Unicode MS" w:hAnsi="Arial" w:cs="Arial"/>
          <w:color w:val="000000"/>
          <w:kern w:val="1"/>
          <w:sz w:val="22"/>
          <w:szCs w:val="22"/>
          <w:lang w:val="sr-Cyrl-RS" w:eastAsia="ar-SA"/>
        </w:rPr>
        <w:t>Осигурање не обухвата лица која су по свом службеном позиву са посетиоцима као организатори, шофери, водичи и сл.</w:t>
      </w:r>
    </w:p>
    <w:p w:rsidR="00FF2B9E" w:rsidRDefault="00FF2B9E" w:rsidP="000430C6">
      <w:pPr>
        <w:suppressAutoHyphens/>
        <w:spacing w:line="100" w:lineRule="atLeast"/>
        <w:ind w:right="-568"/>
        <w:jc w:val="both"/>
        <w:rPr>
          <w:rFonts w:ascii="Arial" w:eastAsia="Arial Unicode MS" w:hAnsi="Arial" w:cs="Arial"/>
          <w:color w:val="000000"/>
          <w:kern w:val="1"/>
          <w:sz w:val="22"/>
          <w:szCs w:val="22"/>
          <w:lang w:val="sr-Cyrl-RS" w:eastAsia="ar-SA"/>
        </w:rPr>
      </w:pPr>
    </w:p>
    <w:p w:rsidR="00DC569F" w:rsidRDefault="00DC569F" w:rsidP="000430C6">
      <w:pPr>
        <w:suppressAutoHyphens/>
        <w:spacing w:line="100" w:lineRule="atLeast"/>
        <w:ind w:right="-568"/>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Туриста/посетилац својство осигураника доказује писаном потврдом представника Туристичке организације општине Бољевац уз пратећу писану оверену изјаву овлашћеног представника Туристичке организације општине Бољевац  о околностима под којима је дошло до несрећног случаја туристе/посетиоца.</w:t>
      </w:r>
    </w:p>
    <w:p w:rsidR="00FF2B9E" w:rsidRDefault="00FF2B9E" w:rsidP="000430C6">
      <w:pPr>
        <w:suppressAutoHyphens/>
        <w:spacing w:line="100" w:lineRule="atLeast"/>
        <w:ind w:right="-568"/>
        <w:jc w:val="both"/>
        <w:rPr>
          <w:rFonts w:ascii="Arial" w:eastAsia="Arial Unicode MS" w:hAnsi="Arial" w:cs="Arial"/>
          <w:color w:val="000000"/>
          <w:kern w:val="1"/>
          <w:sz w:val="22"/>
          <w:szCs w:val="22"/>
          <w:lang w:val="sr-Cyrl-RS" w:eastAsia="ar-SA"/>
        </w:rPr>
      </w:pPr>
    </w:p>
    <w:p w:rsidR="00DC569F" w:rsidRDefault="00DC569F" w:rsidP="000430C6">
      <w:pPr>
        <w:suppressAutoHyphens/>
        <w:spacing w:line="100" w:lineRule="atLeast"/>
        <w:ind w:right="-568"/>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 xml:space="preserve">Ако је туриста/посетилац имао за последицу осиграникову неспособност за рад, Осигуравач исплаћује уговорени износ дневне накнаде за дане трајања привремене неспособности за рад, а према извештају лекара о трајању привремене неспособности за рад, али највише 200 дана. Ако је пролазна неспособност продужена из било којих других здравствених разлога, исплаћује се дневна накнада само за време трајања боловања проузрокованог </w:t>
      </w:r>
      <w:r w:rsidR="00B44EA1">
        <w:rPr>
          <w:rFonts w:ascii="Arial" w:eastAsia="Arial Unicode MS" w:hAnsi="Arial" w:cs="Arial"/>
          <w:color w:val="000000"/>
          <w:kern w:val="1"/>
          <w:sz w:val="22"/>
          <w:szCs w:val="22"/>
          <w:lang w:val="sr-Cyrl-RS" w:eastAsia="ar-SA"/>
        </w:rPr>
        <w:t xml:space="preserve">искључиво </w:t>
      </w:r>
      <w:r>
        <w:rPr>
          <w:rFonts w:ascii="Arial" w:eastAsia="Arial Unicode MS" w:hAnsi="Arial" w:cs="Arial"/>
          <w:color w:val="000000"/>
          <w:kern w:val="1"/>
          <w:sz w:val="22"/>
          <w:szCs w:val="22"/>
          <w:lang w:val="sr-Cyrl-RS" w:eastAsia="ar-SA"/>
        </w:rPr>
        <w:t>несрећним случајем.</w:t>
      </w:r>
      <w:r w:rsidR="00EF00F0">
        <w:rPr>
          <w:rFonts w:ascii="Arial" w:eastAsia="Arial Unicode MS" w:hAnsi="Arial" w:cs="Arial"/>
          <w:color w:val="000000"/>
          <w:kern w:val="1"/>
          <w:sz w:val="22"/>
          <w:szCs w:val="22"/>
          <w:lang w:val="sr-Cyrl-RS" w:eastAsia="ar-SA"/>
        </w:rPr>
        <w:t xml:space="preserve"> </w:t>
      </w:r>
      <w:r w:rsidR="00F62AFA">
        <w:rPr>
          <w:rFonts w:ascii="Arial" w:eastAsia="Arial Unicode MS" w:hAnsi="Arial" w:cs="Arial"/>
          <w:color w:val="000000"/>
          <w:kern w:val="1"/>
          <w:sz w:val="22"/>
          <w:szCs w:val="22"/>
          <w:lang w:val="sr-Cyrl-RS" w:eastAsia="ar-SA"/>
        </w:rPr>
        <w:t>Право на дневну дакнаду престаје даном почетка рада са пуним радним временом.</w:t>
      </w:r>
    </w:p>
    <w:p w:rsidR="00FF2B9E" w:rsidRDefault="00FF2B9E" w:rsidP="000430C6">
      <w:pPr>
        <w:suppressAutoHyphens/>
        <w:spacing w:line="100" w:lineRule="atLeast"/>
        <w:ind w:right="-568"/>
        <w:jc w:val="both"/>
        <w:rPr>
          <w:rFonts w:ascii="Arial" w:eastAsia="Arial Unicode MS" w:hAnsi="Arial" w:cs="Arial"/>
          <w:color w:val="000000"/>
          <w:kern w:val="1"/>
          <w:sz w:val="22"/>
          <w:szCs w:val="22"/>
          <w:lang w:val="sr-Cyrl-RS" w:eastAsia="ar-SA"/>
        </w:rPr>
      </w:pPr>
    </w:p>
    <w:p w:rsidR="00F62AFA" w:rsidRDefault="00D865B0" w:rsidP="000430C6">
      <w:pPr>
        <w:suppressAutoHyphens/>
        <w:spacing w:line="100" w:lineRule="atLeast"/>
        <w:ind w:right="-568"/>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Коначни обрачун премије осигурања врши се</w:t>
      </w:r>
      <w:r w:rsidR="00F62AFA">
        <w:rPr>
          <w:rFonts w:ascii="Arial" w:eastAsia="Arial Unicode MS" w:hAnsi="Arial" w:cs="Arial"/>
          <w:color w:val="000000"/>
          <w:kern w:val="1"/>
          <w:sz w:val="22"/>
          <w:szCs w:val="22"/>
          <w:lang w:val="sr-Cyrl-RS" w:eastAsia="ar-SA"/>
        </w:rPr>
        <w:t xml:space="preserve"> годишње</w:t>
      </w:r>
      <w:r>
        <w:rPr>
          <w:rFonts w:ascii="Arial" w:eastAsia="Arial Unicode MS" w:hAnsi="Arial" w:cs="Arial"/>
          <w:color w:val="000000"/>
          <w:kern w:val="1"/>
          <w:sz w:val="22"/>
          <w:szCs w:val="22"/>
          <w:lang w:val="sr-Cyrl-RS" w:eastAsia="ar-SA"/>
        </w:rPr>
        <w:t xml:space="preserve"> након истека угово</w:t>
      </w:r>
      <w:r w:rsidR="00F62AFA">
        <w:rPr>
          <w:rFonts w:ascii="Arial" w:eastAsia="Arial Unicode MS" w:hAnsi="Arial" w:cs="Arial"/>
          <w:color w:val="000000"/>
          <w:kern w:val="1"/>
          <w:sz w:val="22"/>
          <w:szCs w:val="22"/>
          <w:lang w:val="sr-Cyrl-RS" w:eastAsia="ar-SA"/>
        </w:rPr>
        <w:t xml:space="preserve">реног периода осигурања, на основу укупно издатих карата/фискалних рачуна за сваког појединог </w:t>
      </w:r>
      <w:r w:rsidR="00F62AFA">
        <w:rPr>
          <w:rFonts w:ascii="Arial" w:eastAsia="Arial Unicode MS" w:hAnsi="Arial" w:cs="Arial"/>
          <w:color w:val="000000"/>
          <w:kern w:val="1"/>
          <w:sz w:val="22"/>
          <w:szCs w:val="22"/>
          <w:lang w:val="sr-Cyrl-RS" w:eastAsia="ar-SA"/>
        </w:rPr>
        <w:lastRenderedPageBreak/>
        <w:t xml:space="preserve">посетиоца. Коначни обрачун премије осигурања врши се након истека </w:t>
      </w:r>
      <w:r w:rsidR="00A76317">
        <w:rPr>
          <w:rFonts w:ascii="Arial" w:eastAsia="Arial Unicode MS" w:hAnsi="Arial" w:cs="Arial"/>
          <w:color w:val="000000"/>
          <w:kern w:val="1"/>
          <w:sz w:val="22"/>
          <w:szCs w:val="22"/>
          <w:lang w:val="sr-Cyrl-RS" w:eastAsia="ar-SA"/>
        </w:rPr>
        <w:t>уговореног периода осигурања, према стварном броју осигураника.</w:t>
      </w:r>
    </w:p>
    <w:p w:rsidR="00D865B0" w:rsidRDefault="00D865B0" w:rsidP="000430C6">
      <w:pPr>
        <w:suppressAutoHyphens/>
        <w:spacing w:line="100" w:lineRule="atLeast"/>
        <w:ind w:right="-568"/>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 xml:space="preserve">Укупно бројно стање осигураника у току једне  године осигурања утврђује се на тај начин што се сабере број свих туриста/посетилаца сваког месеца осигурања за који се врши обрачун премије. Ако се тим обрачуном утврди да је укупан број осигураника већи од броја који је наведен у Полиси, Туристичка организација општине Бољевац  је дужна да Осигуравачу плати разлику премије. Ако је тај број мањи, Осигуравач је обавезан да врати више наплаћену премију Туристичкој организацији општине Бољевац. </w:t>
      </w:r>
    </w:p>
    <w:p w:rsidR="00A76317" w:rsidRDefault="00A76317" w:rsidP="000430C6">
      <w:pPr>
        <w:suppressAutoHyphens/>
        <w:spacing w:line="100" w:lineRule="atLeast"/>
        <w:ind w:right="-568"/>
        <w:jc w:val="both"/>
        <w:rPr>
          <w:rFonts w:ascii="Arial" w:eastAsia="Arial Unicode MS" w:hAnsi="Arial" w:cs="Arial"/>
          <w:color w:val="000000"/>
          <w:kern w:val="1"/>
          <w:sz w:val="22"/>
          <w:szCs w:val="22"/>
          <w:lang w:val="sr-Cyrl-RS" w:eastAsia="ar-SA"/>
        </w:rPr>
      </w:pPr>
      <w:r>
        <w:rPr>
          <w:rFonts w:ascii="Arial" w:eastAsia="Arial Unicode MS" w:hAnsi="Arial" w:cs="Arial"/>
          <w:color w:val="000000"/>
          <w:kern w:val="1"/>
          <w:sz w:val="22"/>
          <w:szCs w:val="22"/>
          <w:lang w:val="sr-Cyrl-RS" w:eastAsia="ar-SA"/>
        </w:rPr>
        <w:t xml:space="preserve">Туристичка организација општине Бољевац </w:t>
      </w:r>
      <w:r w:rsidR="005D49E0">
        <w:rPr>
          <w:rFonts w:ascii="Arial" w:eastAsia="Arial Unicode MS" w:hAnsi="Arial" w:cs="Arial"/>
          <w:color w:val="000000"/>
          <w:kern w:val="1"/>
          <w:sz w:val="22"/>
          <w:szCs w:val="22"/>
          <w:lang w:val="sr-Cyrl-RS" w:eastAsia="ar-SA"/>
        </w:rPr>
        <w:t>је по позивау/захтреву Осигуравача дужна да Осигравачу</w:t>
      </w:r>
      <w:r>
        <w:rPr>
          <w:rFonts w:ascii="Arial" w:eastAsia="Arial Unicode MS" w:hAnsi="Arial" w:cs="Arial"/>
          <w:color w:val="000000"/>
          <w:kern w:val="1"/>
          <w:sz w:val="22"/>
          <w:szCs w:val="22"/>
          <w:lang w:val="sr-Cyrl-RS" w:eastAsia="ar-SA"/>
        </w:rPr>
        <w:t xml:space="preserve"> стави на увид евиденцију из које може да се утврди укупно бројно стање туриста/посетиоца за обрачунски период. </w:t>
      </w:r>
    </w:p>
    <w:p w:rsidR="00F62AFA" w:rsidRDefault="00F62AFA" w:rsidP="000430C6">
      <w:pPr>
        <w:suppressAutoHyphens/>
        <w:spacing w:line="100" w:lineRule="atLeast"/>
        <w:ind w:right="-568"/>
        <w:jc w:val="both"/>
        <w:rPr>
          <w:rFonts w:ascii="Arial" w:eastAsia="Arial Unicode MS" w:hAnsi="Arial" w:cs="Arial"/>
          <w:color w:val="000000"/>
          <w:kern w:val="1"/>
          <w:sz w:val="22"/>
          <w:szCs w:val="22"/>
          <w:lang w:val="sr-Cyrl-RS" w:eastAsia="ar-SA"/>
        </w:rPr>
      </w:pPr>
    </w:p>
    <w:p w:rsidR="00801DC4" w:rsidRDefault="00801DC4" w:rsidP="000430C6">
      <w:pPr>
        <w:suppressAutoHyphens/>
        <w:spacing w:line="100" w:lineRule="atLeast"/>
        <w:ind w:right="-568"/>
        <w:jc w:val="both"/>
        <w:rPr>
          <w:rFonts w:ascii="Arial" w:eastAsia="Arial Unicode MS" w:hAnsi="Arial" w:cs="Arial"/>
          <w:color w:val="000000"/>
          <w:kern w:val="1"/>
          <w:sz w:val="22"/>
          <w:szCs w:val="22"/>
          <w:lang w:val="sr-Cyrl-RS" w:eastAsia="ar-SA"/>
        </w:rPr>
      </w:pPr>
    </w:p>
    <w:p w:rsidR="00B747FE" w:rsidRPr="00F62AFA" w:rsidRDefault="00B747FE" w:rsidP="00AD3F25">
      <w:pPr>
        <w:suppressAutoHyphens/>
        <w:spacing w:line="100" w:lineRule="atLeast"/>
        <w:ind w:right="-568"/>
        <w:jc w:val="both"/>
        <w:rPr>
          <w:rFonts w:ascii="Arial" w:eastAsia="Arial Unicode MS" w:hAnsi="Arial" w:cs="Arial"/>
          <w:kern w:val="1"/>
          <w:sz w:val="22"/>
          <w:szCs w:val="22"/>
          <w:lang w:val="sr-Cyrl-RS" w:eastAsia="ar-SA"/>
        </w:rPr>
      </w:pPr>
      <w:r w:rsidRPr="00F62AFA">
        <w:rPr>
          <w:rFonts w:ascii="Arial" w:eastAsia="Arial Unicode MS" w:hAnsi="Arial" w:cs="Arial"/>
          <w:b/>
          <w:kern w:val="1"/>
          <w:sz w:val="22"/>
          <w:szCs w:val="22"/>
          <w:lang w:val="sr-Cyrl-RS" w:eastAsia="ar-SA"/>
        </w:rPr>
        <w:t>За осигурање под редним бројевима 4, 5 и 6</w:t>
      </w:r>
      <w:r w:rsidRPr="00F62AFA">
        <w:rPr>
          <w:rFonts w:ascii="Arial" w:eastAsia="Arial Unicode MS" w:hAnsi="Arial" w:cs="Arial"/>
          <w:kern w:val="1"/>
          <w:sz w:val="22"/>
          <w:szCs w:val="22"/>
          <w:lang w:val="sr-Cyrl-RS" w:eastAsia="ar-SA"/>
        </w:rPr>
        <w:t xml:space="preserve"> – Обрачунати премију осигурања за осигурање запослених од последица несрећног случаја. Наручилац осигурава све запослене </w:t>
      </w:r>
      <w:r w:rsidR="00AD3F25" w:rsidRPr="00F62AFA">
        <w:rPr>
          <w:rFonts w:ascii="Arial" w:eastAsia="Arial Unicode MS" w:hAnsi="Arial" w:cs="Arial"/>
          <w:kern w:val="1"/>
          <w:sz w:val="22"/>
          <w:szCs w:val="22"/>
          <w:lang w:val="sr-Cyrl-RS" w:eastAsia="ar-SA"/>
        </w:rPr>
        <w:t xml:space="preserve">и ангажоване раднике </w:t>
      </w:r>
      <w:r w:rsidRPr="00F62AFA">
        <w:rPr>
          <w:rFonts w:ascii="Arial" w:eastAsia="Arial Unicode MS" w:hAnsi="Arial" w:cs="Arial"/>
          <w:kern w:val="1"/>
          <w:sz w:val="22"/>
          <w:szCs w:val="22"/>
          <w:lang w:val="sr-Cyrl-RS" w:eastAsia="ar-SA"/>
        </w:rPr>
        <w:t xml:space="preserve">у </w:t>
      </w:r>
      <w:r w:rsidR="00AD3F25" w:rsidRPr="00F62AFA">
        <w:rPr>
          <w:rFonts w:ascii="Arial" w:eastAsia="Arial Unicode MS" w:hAnsi="Arial" w:cs="Arial"/>
          <w:kern w:val="1"/>
          <w:sz w:val="22"/>
          <w:szCs w:val="22"/>
          <w:lang w:val="sr-Cyrl-RS" w:eastAsia="ar-SA"/>
        </w:rPr>
        <w:t>Туристичкој организациј о</w:t>
      </w:r>
      <w:r w:rsidRPr="00F62AFA">
        <w:rPr>
          <w:rFonts w:ascii="Arial" w:eastAsia="Arial Unicode MS" w:hAnsi="Arial" w:cs="Arial"/>
          <w:kern w:val="1"/>
          <w:sz w:val="22"/>
          <w:szCs w:val="22"/>
          <w:lang w:val="sr-Cyrl-RS" w:eastAsia="ar-SA"/>
        </w:rPr>
        <w:t>пштин</w:t>
      </w:r>
      <w:r w:rsidR="00AD3F25" w:rsidRPr="00F62AFA">
        <w:rPr>
          <w:rFonts w:ascii="Arial" w:eastAsia="Arial Unicode MS" w:hAnsi="Arial" w:cs="Arial"/>
          <w:kern w:val="1"/>
          <w:sz w:val="22"/>
          <w:szCs w:val="22"/>
          <w:lang w:val="sr-Cyrl-RS" w:eastAsia="ar-SA"/>
        </w:rPr>
        <w:t>е</w:t>
      </w:r>
      <w:r w:rsidRPr="00F62AFA">
        <w:rPr>
          <w:rFonts w:ascii="Arial" w:eastAsia="Arial Unicode MS" w:hAnsi="Arial" w:cs="Arial"/>
          <w:kern w:val="1"/>
          <w:sz w:val="22"/>
          <w:szCs w:val="22"/>
          <w:lang w:val="sr-Cyrl-RS" w:eastAsia="ar-SA"/>
        </w:rPr>
        <w:t xml:space="preserve"> Бољевац, укупно </w:t>
      </w:r>
      <w:r w:rsidR="00AD3F25" w:rsidRPr="00F62AFA">
        <w:rPr>
          <w:rFonts w:ascii="Arial" w:eastAsia="Arial Unicode MS" w:hAnsi="Arial" w:cs="Arial"/>
          <w:kern w:val="1"/>
          <w:sz w:val="22"/>
          <w:szCs w:val="22"/>
          <w:lang w:val="sr-Cyrl-RS" w:eastAsia="ar-SA"/>
        </w:rPr>
        <w:t>4</w:t>
      </w:r>
      <w:r w:rsidRPr="00F62AFA">
        <w:rPr>
          <w:rFonts w:ascii="Arial" w:eastAsia="Arial Unicode MS" w:hAnsi="Arial" w:cs="Arial"/>
          <w:kern w:val="1"/>
          <w:sz w:val="22"/>
          <w:szCs w:val="22"/>
          <w:lang w:val="sr-Cyrl-RS" w:eastAsia="ar-SA"/>
        </w:rPr>
        <w:t xml:space="preserve"> лиц</w:t>
      </w:r>
      <w:r w:rsidR="00AD3F25" w:rsidRPr="00F62AFA">
        <w:rPr>
          <w:rFonts w:ascii="Arial" w:eastAsia="Arial Unicode MS" w:hAnsi="Arial" w:cs="Arial"/>
          <w:kern w:val="1"/>
          <w:sz w:val="22"/>
          <w:szCs w:val="22"/>
          <w:lang w:val="sr-Cyrl-RS" w:eastAsia="ar-SA"/>
        </w:rPr>
        <w:t>а</w:t>
      </w:r>
      <w:r w:rsidRPr="00F62AFA">
        <w:rPr>
          <w:rFonts w:ascii="Arial" w:eastAsia="Arial Unicode MS" w:hAnsi="Arial" w:cs="Arial"/>
          <w:kern w:val="1"/>
          <w:sz w:val="22"/>
          <w:szCs w:val="22"/>
          <w:lang w:val="sr-Cyrl-RS" w:eastAsia="ar-SA"/>
        </w:rPr>
        <w:t>.</w:t>
      </w:r>
    </w:p>
    <w:p w:rsidR="00E2117C" w:rsidRPr="00F62AFA" w:rsidRDefault="00E2117C" w:rsidP="007C11F3">
      <w:pPr>
        <w:suppressAutoHyphens/>
        <w:spacing w:line="100" w:lineRule="atLeast"/>
        <w:ind w:right="-874"/>
        <w:rPr>
          <w:rFonts w:ascii="Arial" w:eastAsia="Arial Unicode MS" w:hAnsi="Arial" w:cs="Arial"/>
          <w:kern w:val="1"/>
          <w:sz w:val="22"/>
          <w:szCs w:val="22"/>
          <w:lang w:val="sr-Cyrl-RS" w:eastAsia="ar-SA"/>
        </w:rPr>
      </w:pPr>
    </w:p>
    <w:p w:rsidR="00FF2B9E" w:rsidRDefault="00FF2B9E" w:rsidP="007C11F3">
      <w:pPr>
        <w:suppressAutoHyphens/>
        <w:spacing w:line="100" w:lineRule="atLeast"/>
        <w:ind w:right="-874"/>
        <w:rPr>
          <w:rFonts w:ascii="Arial" w:eastAsia="Arial Unicode MS" w:hAnsi="Arial" w:cs="Arial"/>
          <w:color w:val="000000"/>
          <w:kern w:val="1"/>
          <w:sz w:val="22"/>
          <w:szCs w:val="22"/>
          <w:lang w:val="sr-Cyrl-RS" w:eastAsia="ar-SA"/>
        </w:rPr>
      </w:pPr>
    </w:p>
    <w:p w:rsidR="00FF2B9E" w:rsidRDefault="00FF2B9E" w:rsidP="007C11F3">
      <w:pPr>
        <w:suppressAutoHyphens/>
        <w:spacing w:line="100" w:lineRule="atLeast"/>
        <w:ind w:right="-874"/>
        <w:rPr>
          <w:rFonts w:ascii="Arial" w:eastAsia="Arial Unicode MS" w:hAnsi="Arial" w:cs="Arial"/>
          <w:color w:val="000000"/>
          <w:kern w:val="1"/>
          <w:sz w:val="22"/>
          <w:szCs w:val="22"/>
          <w:lang w:val="sr-Cyrl-RS" w:eastAsia="ar-SA"/>
        </w:rPr>
      </w:pPr>
    </w:p>
    <w:p w:rsidR="007C11F3" w:rsidRPr="007C11F3" w:rsidRDefault="007C11F3" w:rsidP="007C11F3">
      <w:pPr>
        <w:suppressAutoHyphens/>
        <w:spacing w:line="100" w:lineRule="atLeast"/>
        <w:ind w:right="-874"/>
        <w:rPr>
          <w:rFonts w:ascii="Arial" w:eastAsia="Arial Unicode MS" w:hAnsi="Arial" w:cs="Arial"/>
          <w:color w:val="000000"/>
          <w:kern w:val="1"/>
          <w:sz w:val="22"/>
          <w:szCs w:val="22"/>
          <w:lang w:val="sr-Latn-CS" w:eastAsia="ar-SA"/>
        </w:rPr>
      </w:pPr>
    </w:p>
    <w:p w:rsidR="007C11F3" w:rsidRPr="007C11F3" w:rsidRDefault="007C11F3" w:rsidP="007C11F3">
      <w:pPr>
        <w:suppressAutoHyphens/>
        <w:spacing w:line="100" w:lineRule="atLeast"/>
        <w:ind w:right="-874"/>
        <w:rPr>
          <w:rFonts w:ascii="Arial" w:eastAsia="Arial Unicode MS" w:hAnsi="Arial" w:cs="Arial"/>
          <w:b/>
          <w:color w:val="000000"/>
          <w:kern w:val="1"/>
          <w:sz w:val="20"/>
          <w:szCs w:val="20"/>
          <w:lang w:val="en-US" w:eastAsia="ar-SA"/>
        </w:rPr>
      </w:pPr>
      <w:r w:rsidRPr="007C11F3">
        <w:rPr>
          <w:rFonts w:ascii="Arial" w:eastAsia="Arial Unicode MS" w:hAnsi="Arial" w:cs="Arial"/>
          <w:b/>
          <w:color w:val="000000"/>
          <w:kern w:val="1"/>
          <w:sz w:val="22"/>
          <w:szCs w:val="22"/>
          <w:lang w:eastAsia="ar-SA"/>
        </w:rPr>
        <w:t xml:space="preserve">                                       </w:t>
      </w:r>
      <w:r w:rsidR="00F76B3E">
        <w:rPr>
          <w:rFonts w:ascii="Arial" w:eastAsia="Arial Unicode MS" w:hAnsi="Arial" w:cs="Arial"/>
          <w:b/>
          <w:color w:val="000000"/>
          <w:kern w:val="1"/>
          <w:sz w:val="22"/>
          <w:szCs w:val="22"/>
          <w:lang w:eastAsia="ar-SA"/>
        </w:rPr>
        <w:t xml:space="preserve">                    </w:t>
      </w:r>
      <w:r w:rsidRPr="007C11F3">
        <w:rPr>
          <w:rFonts w:ascii="Arial" w:eastAsia="Arial Unicode MS" w:hAnsi="Arial" w:cs="Arial"/>
          <w:b/>
          <w:color w:val="000000"/>
          <w:kern w:val="1"/>
          <w:sz w:val="20"/>
          <w:szCs w:val="20"/>
          <w:lang w:eastAsia="ar-SA"/>
        </w:rPr>
        <w:t>УКУПНА ПРЕМИЈА БЕЗ ПОРЕЗА __</w:t>
      </w:r>
      <w:r w:rsidR="00F76B3E">
        <w:rPr>
          <w:rFonts w:ascii="Arial" w:eastAsia="Arial Unicode MS" w:hAnsi="Arial" w:cs="Arial"/>
          <w:b/>
          <w:color w:val="000000"/>
          <w:kern w:val="1"/>
          <w:sz w:val="20"/>
          <w:szCs w:val="20"/>
          <w:lang w:val="sr-Cyrl-RS" w:eastAsia="ar-SA"/>
        </w:rPr>
        <w:t>___</w:t>
      </w:r>
      <w:r w:rsidRPr="007C11F3">
        <w:rPr>
          <w:rFonts w:ascii="Arial" w:eastAsia="Arial Unicode MS" w:hAnsi="Arial" w:cs="Arial"/>
          <w:b/>
          <w:color w:val="000000"/>
          <w:kern w:val="1"/>
          <w:sz w:val="20"/>
          <w:szCs w:val="20"/>
          <w:lang w:eastAsia="ar-SA"/>
        </w:rPr>
        <w:t>________</w:t>
      </w:r>
      <w:r w:rsidRPr="007C11F3">
        <w:rPr>
          <w:rFonts w:ascii="Arial" w:eastAsia="Arial Unicode MS" w:hAnsi="Arial" w:cs="Arial"/>
          <w:b/>
          <w:color w:val="000000"/>
          <w:kern w:val="1"/>
          <w:sz w:val="20"/>
          <w:szCs w:val="20"/>
          <w:lang w:val="en-US" w:eastAsia="ar-SA"/>
        </w:rPr>
        <w:t>______</w:t>
      </w:r>
    </w:p>
    <w:p w:rsidR="007C11F3" w:rsidRPr="007C11F3" w:rsidRDefault="007C11F3" w:rsidP="007C11F3">
      <w:pPr>
        <w:suppressAutoHyphens/>
        <w:spacing w:line="100" w:lineRule="atLeast"/>
        <w:ind w:right="-874"/>
        <w:jc w:val="center"/>
        <w:rPr>
          <w:rFonts w:ascii="Arial" w:eastAsia="Arial Unicode MS" w:hAnsi="Arial" w:cs="Arial"/>
          <w:b/>
          <w:color w:val="000000"/>
          <w:kern w:val="1"/>
          <w:sz w:val="20"/>
          <w:szCs w:val="20"/>
          <w:lang w:eastAsia="ar-SA"/>
        </w:rPr>
      </w:pPr>
    </w:p>
    <w:p w:rsidR="007C11F3" w:rsidRPr="007C11F3" w:rsidRDefault="007C11F3" w:rsidP="007C11F3">
      <w:pPr>
        <w:suppressAutoHyphens/>
        <w:spacing w:line="100" w:lineRule="atLeast"/>
        <w:ind w:right="-874"/>
        <w:jc w:val="center"/>
        <w:rPr>
          <w:rFonts w:ascii="Arial" w:eastAsia="Arial Unicode MS" w:hAnsi="Arial" w:cs="Arial"/>
          <w:b/>
          <w:color w:val="000000"/>
          <w:kern w:val="1"/>
          <w:sz w:val="20"/>
          <w:szCs w:val="20"/>
          <w:lang w:val="en-US" w:eastAsia="ar-SA"/>
        </w:rPr>
      </w:pPr>
      <w:r w:rsidRPr="007C11F3">
        <w:rPr>
          <w:rFonts w:ascii="Arial" w:eastAsia="Arial Unicode MS" w:hAnsi="Arial" w:cs="Arial"/>
          <w:b/>
          <w:color w:val="000000"/>
          <w:kern w:val="1"/>
          <w:sz w:val="20"/>
          <w:szCs w:val="20"/>
          <w:lang w:eastAsia="ar-SA"/>
        </w:rPr>
        <w:t xml:space="preserve">                                                        </w:t>
      </w:r>
      <w:r w:rsidR="00F76B3E">
        <w:rPr>
          <w:rFonts w:ascii="Arial" w:eastAsia="Arial Unicode MS" w:hAnsi="Arial" w:cs="Arial"/>
          <w:b/>
          <w:color w:val="000000"/>
          <w:kern w:val="1"/>
          <w:sz w:val="20"/>
          <w:szCs w:val="20"/>
          <w:lang w:eastAsia="ar-SA"/>
        </w:rPr>
        <w:t xml:space="preserve">            ПОРЕЗ НА ПРЕМИЈЕ </w:t>
      </w:r>
      <w:r w:rsidRPr="007C11F3">
        <w:rPr>
          <w:rFonts w:ascii="Arial" w:eastAsia="Arial Unicode MS" w:hAnsi="Arial" w:cs="Arial"/>
          <w:b/>
          <w:color w:val="000000"/>
          <w:kern w:val="1"/>
          <w:sz w:val="20"/>
          <w:szCs w:val="20"/>
          <w:lang w:eastAsia="ar-SA"/>
        </w:rPr>
        <w:t>_</w:t>
      </w:r>
      <w:r w:rsidR="00F76B3E">
        <w:rPr>
          <w:rFonts w:ascii="Arial" w:eastAsia="Arial Unicode MS" w:hAnsi="Arial" w:cs="Arial"/>
          <w:b/>
          <w:color w:val="000000"/>
          <w:kern w:val="1"/>
          <w:sz w:val="20"/>
          <w:szCs w:val="20"/>
          <w:lang w:val="sr-Cyrl-RS" w:eastAsia="ar-SA"/>
        </w:rPr>
        <w:t>____</w:t>
      </w:r>
      <w:r w:rsidRPr="007C11F3">
        <w:rPr>
          <w:rFonts w:ascii="Arial" w:eastAsia="Arial Unicode MS" w:hAnsi="Arial" w:cs="Arial"/>
          <w:b/>
          <w:color w:val="000000"/>
          <w:kern w:val="1"/>
          <w:sz w:val="20"/>
          <w:szCs w:val="20"/>
          <w:lang w:eastAsia="ar-SA"/>
        </w:rPr>
        <w:t>______________</w:t>
      </w:r>
    </w:p>
    <w:p w:rsidR="007C11F3" w:rsidRPr="007C11F3" w:rsidRDefault="007C11F3" w:rsidP="007C11F3">
      <w:pPr>
        <w:suppressAutoHyphens/>
        <w:spacing w:line="100" w:lineRule="atLeast"/>
        <w:ind w:right="-874"/>
        <w:jc w:val="center"/>
        <w:rPr>
          <w:rFonts w:ascii="Arial" w:eastAsia="Arial Unicode MS" w:hAnsi="Arial" w:cs="Arial"/>
          <w:b/>
          <w:color w:val="000000"/>
          <w:kern w:val="1"/>
          <w:sz w:val="20"/>
          <w:szCs w:val="20"/>
          <w:lang w:eastAsia="ar-SA"/>
        </w:rPr>
      </w:pPr>
    </w:p>
    <w:p w:rsidR="00470D88" w:rsidRPr="00961C76" w:rsidRDefault="007C11F3" w:rsidP="00A35D62">
      <w:pPr>
        <w:rPr>
          <w:rFonts w:ascii="Arial" w:hAnsi="Arial" w:cs="Arial"/>
          <w:sz w:val="22"/>
          <w:szCs w:val="22"/>
          <w:lang w:val="sr-Cyrl-RS"/>
        </w:rPr>
      </w:pPr>
      <w:r w:rsidRPr="007C11F3">
        <w:rPr>
          <w:rFonts w:ascii="Arial" w:eastAsia="Arial Unicode MS" w:hAnsi="Arial" w:cs="Arial"/>
          <w:b/>
          <w:color w:val="000000"/>
          <w:kern w:val="1"/>
          <w:sz w:val="20"/>
          <w:szCs w:val="20"/>
          <w:lang w:eastAsia="ar-SA"/>
        </w:rPr>
        <w:t xml:space="preserve">                                      </w:t>
      </w:r>
      <w:r w:rsidR="00F76B3E">
        <w:rPr>
          <w:rFonts w:ascii="Arial" w:eastAsia="Arial Unicode MS" w:hAnsi="Arial" w:cs="Arial"/>
          <w:b/>
          <w:color w:val="000000"/>
          <w:kern w:val="1"/>
          <w:sz w:val="20"/>
          <w:szCs w:val="20"/>
          <w:lang w:eastAsia="ar-SA"/>
        </w:rPr>
        <w:t xml:space="preserve">                             </w:t>
      </w:r>
      <w:r>
        <w:rPr>
          <w:rFonts w:ascii="Arial" w:eastAsia="Arial Unicode MS" w:hAnsi="Arial" w:cs="Arial"/>
          <w:b/>
          <w:color w:val="000000"/>
          <w:kern w:val="1"/>
          <w:sz w:val="20"/>
          <w:szCs w:val="20"/>
          <w:lang w:val="sr-Latn-CS" w:eastAsia="ar-SA"/>
        </w:rPr>
        <w:t xml:space="preserve"> </w:t>
      </w:r>
      <w:r w:rsidRPr="007C11F3">
        <w:rPr>
          <w:rFonts w:ascii="Arial" w:eastAsia="Arial Unicode MS" w:hAnsi="Arial" w:cs="Arial"/>
          <w:b/>
          <w:color w:val="000000"/>
          <w:kern w:val="1"/>
          <w:sz w:val="20"/>
          <w:szCs w:val="20"/>
          <w:lang w:eastAsia="ar-SA"/>
        </w:rPr>
        <w:t>УКУПНА ПРЕМИЈА СА ПОРЕЗОМ</w:t>
      </w:r>
      <w:r w:rsidR="00F76B3E">
        <w:rPr>
          <w:rFonts w:ascii="Arial" w:eastAsia="Arial Unicode MS" w:hAnsi="Arial" w:cs="Arial"/>
          <w:b/>
          <w:color w:val="000000"/>
          <w:kern w:val="1"/>
          <w:sz w:val="20"/>
          <w:szCs w:val="20"/>
          <w:lang w:val="sr-Cyrl-RS" w:eastAsia="ar-SA"/>
        </w:rPr>
        <w:t xml:space="preserve"> _</w:t>
      </w:r>
      <w:r w:rsidRPr="007C11F3">
        <w:rPr>
          <w:rFonts w:ascii="Arial" w:eastAsia="Arial Unicode MS" w:hAnsi="Arial" w:cs="Arial"/>
          <w:b/>
          <w:color w:val="000000"/>
          <w:kern w:val="1"/>
          <w:sz w:val="20"/>
          <w:szCs w:val="20"/>
          <w:lang w:val="en-US" w:eastAsia="ar-SA"/>
        </w:rPr>
        <w:t>_______</w:t>
      </w:r>
      <w:r w:rsidR="00961C76">
        <w:rPr>
          <w:rFonts w:ascii="Arial" w:eastAsia="Arial Unicode MS" w:hAnsi="Arial" w:cs="Arial"/>
          <w:b/>
          <w:color w:val="000000"/>
          <w:kern w:val="1"/>
          <w:sz w:val="20"/>
          <w:szCs w:val="20"/>
          <w:lang w:eastAsia="ar-SA"/>
        </w:rPr>
        <w:t>________</w:t>
      </w:r>
      <w:r w:rsidR="00961C76">
        <w:rPr>
          <w:rFonts w:ascii="Arial" w:eastAsia="Arial Unicode MS" w:hAnsi="Arial" w:cs="Arial"/>
          <w:b/>
          <w:color w:val="000000"/>
          <w:kern w:val="1"/>
          <w:sz w:val="20"/>
          <w:szCs w:val="20"/>
          <w:lang w:val="sr-Cyrl-RS" w:eastAsia="ar-SA"/>
        </w:rPr>
        <w:t>_</w:t>
      </w:r>
    </w:p>
    <w:p w:rsidR="00470D88" w:rsidRDefault="00470D88"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FF2B9E" w:rsidRDefault="00FF2B9E" w:rsidP="00A35D62">
      <w:pPr>
        <w:rPr>
          <w:rFonts w:ascii="Arial" w:hAnsi="Arial" w:cs="Arial"/>
          <w:sz w:val="22"/>
          <w:szCs w:val="22"/>
          <w:lang w:val="sr-Cyrl-RS"/>
        </w:rPr>
      </w:pPr>
    </w:p>
    <w:p w:rsidR="004F4733" w:rsidRPr="00B23CDD" w:rsidRDefault="004F4733" w:rsidP="00A35D62">
      <w:pPr>
        <w:rPr>
          <w:rFonts w:ascii="Arial" w:hAnsi="Arial" w:cs="Arial"/>
          <w:sz w:val="22"/>
          <w:szCs w:val="22"/>
          <w:lang w:val="sr-Cyrl-RS"/>
        </w:rPr>
      </w:pPr>
    </w:p>
    <w:p w:rsidR="00DF026E" w:rsidRDefault="00DF026E" w:rsidP="00DF026E">
      <w:pPr>
        <w:shd w:val="clear" w:color="auto" w:fill="DBE5F1"/>
        <w:suppressAutoHyphens/>
        <w:spacing w:line="100" w:lineRule="atLeast"/>
        <w:ind w:left="-810" w:right="-874" w:firstLine="810"/>
        <w:jc w:val="center"/>
        <w:rPr>
          <w:rFonts w:ascii="Arial" w:eastAsia="Arial Unicode MS" w:hAnsi="Arial" w:cs="Arial"/>
          <w:b/>
          <w:bCs/>
          <w:i/>
          <w:iCs/>
          <w:color w:val="000000"/>
          <w:kern w:val="1"/>
          <w:sz w:val="22"/>
          <w:szCs w:val="22"/>
          <w:lang w:val="sr-Latn-CS" w:eastAsia="ar-SA"/>
        </w:rPr>
      </w:pPr>
      <w:r>
        <w:rPr>
          <w:rFonts w:ascii="Arial" w:eastAsia="Arial Unicode MS" w:hAnsi="Arial" w:cs="Arial"/>
          <w:b/>
          <w:bCs/>
          <w:i/>
          <w:iCs/>
          <w:color w:val="000000"/>
          <w:kern w:val="1"/>
          <w:sz w:val="22"/>
          <w:szCs w:val="22"/>
          <w:lang w:val="sr-Cyrl-RS" w:eastAsia="ar-SA"/>
        </w:rPr>
        <w:t>ОБРАЗАЦ СТРУКТУРЕ ЦЕНЕ</w:t>
      </w:r>
    </w:p>
    <w:p w:rsidR="0009028A" w:rsidRPr="0009028A" w:rsidRDefault="0009028A" w:rsidP="00DF026E">
      <w:pPr>
        <w:shd w:val="clear" w:color="auto" w:fill="DBE5F1"/>
        <w:suppressAutoHyphens/>
        <w:spacing w:line="100" w:lineRule="atLeast"/>
        <w:ind w:left="-810" w:right="-874" w:firstLine="810"/>
        <w:jc w:val="center"/>
        <w:rPr>
          <w:rFonts w:ascii="Arial" w:eastAsia="Arial Unicode MS" w:hAnsi="Arial" w:cs="Arial"/>
          <w:b/>
          <w:bCs/>
          <w:i/>
          <w:iCs/>
          <w:color w:val="000000"/>
          <w:kern w:val="1"/>
          <w:sz w:val="22"/>
          <w:szCs w:val="22"/>
          <w:lang w:val="sr-Latn-CS" w:eastAsia="ar-SA"/>
        </w:rPr>
      </w:pPr>
    </w:p>
    <w:p w:rsidR="00637E52" w:rsidRDefault="00637E52" w:rsidP="009B746A">
      <w:pPr>
        <w:jc w:val="center"/>
        <w:rPr>
          <w:rFonts w:ascii="Arial" w:hAnsi="Arial" w:cs="Arial"/>
          <w:sz w:val="22"/>
          <w:szCs w:val="22"/>
          <w:lang w:val="sr-Latn-BA"/>
        </w:rPr>
      </w:pPr>
    </w:p>
    <w:tbl>
      <w:tblPr>
        <w:tblW w:w="9540" w:type="dxa"/>
        <w:tblInd w:w="-252" w:type="dxa"/>
        <w:tblLayout w:type="fixed"/>
        <w:tblLook w:val="0000" w:firstRow="0" w:lastRow="0" w:firstColumn="0" w:lastColumn="0" w:noHBand="0" w:noVBand="0"/>
      </w:tblPr>
      <w:tblGrid>
        <w:gridCol w:w="3960"/>
        <w:gridCol w:w="5580"/>
      </w:tblGrid>
      <w:tr w:rsidR="00733E44" w:rsidRPr="00733E44" w:rsidTr="00FE75A9">
        <w:trPr>
          <w:trHeight w:val="575"/>
        </w:trPr>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Unicode MS" w:eastAsia="TimesNewRomanPSMT" w:hAnsi="Arial Unicode MS" w:cs="Arial"/>
                <w:bCs/>
                <w:color w:val="000000"/>
                <w:kern w:val="1"/>
                <w:sz w:val="22"/>
                <w:szCs w:val="22"/>
                <w:lang w:eastAsia="ar-SA"/>
              </w:rPr>
            </w:pPr>
            <w:r w:rsidRPr="00733E44">
              <w:rPr>
                <w:rFonts w:ascii="Arial" w:eastAsia="TimesNewRomanPSMT" w:hAnsi="Arial" w:cs="Arial"/>
                <w:bCs/>
                <w:color w:val="000000"/>
                <w:kern w:val="1"/>
                <w:sz w:val="22"/>
                <w:szCs w:val="22"/>
                <w:lang w:val="ru-RU" w:eastAsia="ar-SA"/>
              </w:rPr>
              <w:t>Укупна премија без пореза:</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Порез на премије:</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rPr>
          <w:trHeight w:val="620"/>
        </w:trPr>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Укупна премија са порезом:</w:t>
            </w: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autoSpaceDE w:val="0"/>
              <w:autoSpaceDN w:val="0"/>
              <w:adjustRightInd w:val="0"/>
              <w:jc w:val="right"/>
              <w:rPr>
                <w:rFonts w:ascii="Arial" w:hAnsi="Arial" w:cs="Arial"/>
                <w:color w:val="000000"/>
                <w:sz w:val="22"/>
                <w:szCs w:val="22"/>
                <w:lang w:val="ru-RU" w:eastAsia="en-US"/>
              </w:rPr>
            </w:pP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Рок и начин плаћања</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F37FB5">
            <w:pPr>
              <w:tabs>
                <w:tab w:val="left" w:pos="-720"/>
              </w:tabs>
              <w:suppressAutoHyphens/>
              <w:spacing w:line="100" w:lineRule="atLeast"/>
              <w:jc w:val="both"/>
              <w:rPr>
                <w:rFonts w:ascii="Arial" w:eastAsia="TimesNewRomanPSMT" w:hAnsi="Arial" w:cs="Arial"/>
                <w:bCs/>
                <w:color w:val="000000"/>
                <w:kern w:val="1"/>
                <w:sz w:val="22"/>
                <w:szCs w:val="22"/>
                <w:lang w:eastAsia="ar-SA"/>
              </w:rPr>
            </w:pPr>
            <w:r w:rsidRPr="00733E44">
              <w:rPr>
                <w:rFonts w:ascii="Arial" w:eastAsia="TimesNewRomanPSMT" w:hAnsi="Arial" w:cs="Arial"/>
                <w:bCs/>
                <w:color w:val="000000"/>
                <w:kern w:val="1"/>
                <w:sz w:val="22"/>
                <w:szCs w:val="22"/>
                <w:lang w:eastAsia="ar-SA"/>
              </w:rPr>
              <w:t xml:space="preserve">Плаћање се врши у </w:t>
            </w:r>
            <w:r w:rsidR="003E01A6" w:rsidRPr="008B156F">
              <w:rPr>
                <w:rFonts w:ascii="Arial" w:eastAsia="TimesNewRomanPSMT" w:hAnsi="Arial" w:cs="Arial"/>
                <w:bCs/>
                <w:kern w:val="1"/>
                <w:sz w:val="22"/>
                <w:szCs w:val="22"/>
                <w:lang w:val="sr-Cyrl-RS" w:eastAsia="ar-SA"/>
              </w:rPr>
              <w:t>12</w:t>
            </w:r>
            <w:r w:rsidRPr="00733E44">
              <w:rPr>
                <w:rFonts w:ascii="Arial" w:eastAsia="TimesNewRomanPSMT" w:hAnsi="Arial" w:cs="Arial"/>
                <w:bCs/>
                <w:color w:val="000000"/>
                <w:kern w:val="1"/>
                <w:sz w:val="22"/>
                <w:szCs w:val="22"/>
                <w:lang w:eastAsia="ar-SA"/>
              </w:rPr>
              <w:t xml:space="preserve"> једнаких месечних рата на основу испостављених фактура, а најкасније до </w:t>
            </w:r>
            <w:r w:rsidR="003E01A6" w:rsidRPr="008B156F">
              <w:rPr>
                <w:rFonts w:ascii="Arial" w:eastAsia="TimesNewRomanPSMT" w:hAnsi="Arial" w:cs="Arial"/>
                <w:bCs/>
                <w:kern w:val="1"/>
                <w:sz w:val="22"/>
                <w:szCs w:val="22"/>
                <w:lang w:val="sr-Cyrl-RS" w:eastAsia="ar-SA"/>
              </w:rPr>
              <w:t>01.06</w:t>
            </w:r>
            <w:r w:rsidRPr="008B156F">
              <w:rPr>
                <w:rFonts w:ascii="Arial" w:eastAsia="TimesNewRomanPSMT" w:hAnsi="Arial" w:cs="Arial"/>
                <w:bCs/>
                <w:kern w:val="1"/>
                <w:sz w:val="22"/>
                <w:szCs w:val="22"/>
                <w:lang w:eastAsia="ar-SA"/>
              </w:rPr>
              <w:t>.20</w:t>
            </w:r>
            <w:r w:rsidRPr="008B156F">
              <w:rPr>
                <w:rFonts w:ascii="Arial" w:eastAsia="TimesNewRomanPSMT" w:hAnsi="Arial" w:cs="Arial"/>
                <w:bCs/>
                <w:kern w:val="1"/>
                <w:sz w:val="22"/>
                <w:szCs w:val="22"/>
                <w:lang w:val="sr-Latn-BA" w:eastAsia="ar-SA"/>
              </w:rPr>
              <w:t>2</w:t>
            </w:r>
            <w:r w:rsidR="00F37FB5" w:rsidRPr="008B156F">
              <w:rPr>
                <w:rFonts w:ascii="Arial" w:eastAsia="TimesNewRomanPSMT" w:hAnsi="Arial" w:cs="Arial"/>
                <w:bCs/>
                <w:kern w:val="1"/>
                <w:sz w:val="22"/>
                <w:szCs w:val="22"/>
                <w:lang w:val="sr-Cyrl-RS" w:eastAsia="ar-SA"/>
              </w:rPr>
              <w:t>2</w:t>
            </w:r>
            <w:r w:rsidRPr="00733E44">
              <w:rPr>
                <w:rFonts w:ascii="Arial" w:eastAsia="TimesNewRomanPSMT" w:hAnsi="Arial" w:cs="Arial"/>
                <w:bCs/>
                <w:color w:val="000000"/>
                <w:kern w:val="1"/>
                <w:sz w:val="22"/>
                <w:szCs w:val="22"/>
                <w:lang w:eastAsia="ar-SA"/>
              </w:rPr>
              <w:t>. године,</w:t>
            </w:r>
          </w:p>
        </w:tc>
      </w:tr>
      <w:tr w:rsidR="00733E44" w:rsidRPr="00733E44" w:rsidTr="00FE75A9">
        <w:tc>
          <w:tcPr>
            <w:tcW w:w="3960" w:type="dxa"/>
            <w:tcBorders>
              <w:top w:val="single" w:sz="4" w:space="0" w:color="000000"/>
              <w:left w:val="single" w:sz="4" w:space="0" w:color="000000"/>
              <w:bottom w:val="single" w:sz="4" w:space="0" w:color="000000"/>
            </w:tcBorders>
            <w:shd w:val="clear" w:color="auto" w:fill="auto"/>
          </w:tcPr>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Рок важења понуде</w:t>
            </w: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p w:rsidR="00733E44" w:rsidRPr="00733E44" w:rsidRDefault="00733E44" w:rsidP="00733E44">
            <w:pPr>
              <w:suppressAutoHyphens/>
              <w:spacing w:line="100" w:lineRule="atLeast"/>
              <w:jc w:val="both"/>
              <w:rPr>
                <w:rFonts w:ascii="Arial" w:eastAsia="TimesNewRomanPSMT" w:hAnsi="Arial" w:cs="Arial"/>
                <w:bCs/>
                <w:color w:val="000000"/>
                <w:kern w:val="1"/>
                <w:sz w:val="22"/>
                <w:szCs w:val="22"/>
                <w:lang w:val="ru-RU" w:eastAsia="ar-SA"/>
              </w:rPr>
            </w:pPr>
          </w:p>
        </w:tc>
        <w:tc>
          <w:tcPr>
            <w:tcW w:w="5580" w:type="dxa"/>
            <w:tcBorders>
              <w:top w:val="single" w:sz="4" w:space="0" w:color="000000"/>
              <w:left w:val="single" w:sz="4" w:space="0" w:color="000000"/>
              <w:bottom w:val="single" w:sz="4" w:space="0" w:color="000000"/>
              <w:right w:val="single" w:sz="4" w:space="0" w:color="000000"/>
            </w:tcBorders>
            <w:shd w:val="clear" w:color="auto" w:fill="auto"/>
          </w:tcPr>
          <w:p w:rsidR="00733E44" w:rsidRPr="00733E44" w:rsidRDefault="00733E44" w:rsidP="00733E44">
            <w:pPr>
              <w:suppressAutoHyphens/>
              <w:snapToGrid w:val="0"/>
              <w:spacing w:line="100" w:lineRule="atLeast"/>
              <w:jc w:val="both"/>
              <w:rPr>
                <w:rFonts w:ascii="Arial" w:eastAsia="TimesNewRomanPSMT" w:hAnsi="Arial" w:cs="Arial"/>
                <w:bCs/>
                <w:color w:val="000000"/>
                <w:kern w:val="1"/>
                <w:sz w:val="10"/>
                <w:szCs w:val="10"/>
                <w:lang w:val="ru-RU" w:eastAsia="ar-SA"/>
              </w:rPr>
            </w:pPr>
          </w:p>
          <w:p w:rsidR="00733E44" w:rsidRPr="00733E44" w:rsidRDefault="00733E44" w:rsidP="00733E44">
            <w:pPr>
              <w:suppressAutoHyphens/>
              <w:snapToGrid w:val="0"/>
              <w:spacing w:line="100" w:lineRule="atLeast"/>
              <w:jc w:val="both"/>
              <w:rPr>
                <w:rFonts w:ascii="Arial" w:eastAsia="TimesNewRomanPSMT" w:hAnsi="Arial" w:cs="Arial"/>
                <w:bCs/>
                <w:color w:val="000000"/>
                <w:kern w:val="1"/>
                <w:sz w:val="22"/>
                <w:szCs w:val="22"/>
                <w:lang w:val="ru-RU" w:eastAsia="ar-SA"/>
              </w:rPr>
            </w:pPr>
            <w:r w:rsidRPr="00733E44">
              <w:rPr>
                <w:rFonts w:ascii="Arial" w:eastAsia="TimesNewRomanPSMT" w:hAnsi="Arial" w:cs="Arial"/>
                <w:bCs/>
                <w:color w:val="000000"/>
                <w:kern w:val="1"/>
                <w:sz w:val="22"/>
                <w:szCs w:val="22"/>
                <w:lang w:val="ru-RU" w:eastAsia="ar-SA"/>
              </w:rPr>
              <w:t>________ дана од дана јавно</w:t>
            </w:r>
            <w:r>
              <w:rPr>
                <w:rFonts w:ascii="Arial" w:eastAsia="TimesNewRomanPSMT" w:hAnsi="Arial" w:cs="Arial"/>
                <w:bCs/>
                <w:color w:val="000000"/>
                <w:kern w:val="1"/>
                <w:sz w:val="22"/>
                <w:szCs w:val="22"/>
                <w:lang w:val="ru-RU" w:eastAsia="ar-SA"/>
              </w:rPr>
              <w:t xml:space="preserve">г отварања понуда (не краће од </w:t>
            </w:r>
            <w:r>
              <w:rPr>
                <w:rFonts w:ascii="Arial" w:eastAsia="TimesNewRomanPSMT" w:hAnsi="Arial" w:cs="Arial"/>
                <w:bCs/>
                <w:color w:val="000000"/>
                <w:kern w:val="1"/>
                <w:sz w:val="22"/>
                <w:szCs w:val="22"/>
                <w:lang w:val="sr-Latn-BA" w:eastAsia="ar-SA"/>
              </w:rPr>
              <w:t>3</w:t>
            </w:r>
            <w:r w:rsidRPr="00733E44">
              <w:rPr>
                <w:rFonts w:ascii="Arial" w:eastAsia="TimesNewRomanPSMT" w:hAnsi="Arial" w:cs="Arial"/>
                <w:bCs/>
                <w:color w:val="000000"/>
                <w:kern w:val="1"/>
                <w:sz w:val="22"/>
                <w:szCs w:val="22"/>
                <w:lang w:val="ru-RU" w:eastAsia="ar-SA"/>
              </w:rPr>
              <w:t>0 дана)</w:t>
            </w:r>
          </w:p>
        </w:tc>
      </w:tr>
    </w:tbl>
    <w:p w:rsidR="00733E44" w:rsidRPr="00733E44" w:rsidRDefault="00733E44" w:rsidP="00733E44">
      <w:pPr>
        <w:jc w:val="both"/>
        <w:rPr>
          <w:rFonts w:ascii="Arial" w:hAnsi="Arial" w:cs="Arial"/>
          <w:sz w:val="22"/>
          <w:szCs w:val="22"/>
          <w:lang w:val="sr-Latn-BA"/>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637E52" w:rsidRDefault="00637E52" w:rsidP="009B746A">
      <w:pPr>
        <w:jc w:val="center"/>
        <w:rPr>
          <w:rFonts w:ascii="Arial" w:hAnsi="Arial" w:cs="Arial"/>
          <w:sz w:val="22"/>
          <w:szCs w:val="22"/>
          <w:lang w:val="sr-Cyrl-RS"/>
        </w:rPr>
      </w:pPr>
    </w:p>
    <w:p w:rsidR="00FF2B9E" w:rsidRPr="001645D7" w:rsidRDefault="00FF2B9E" w:rsidP="00997351">
      <w:pPr>
        <w:rPr>
          <w:rFonts w:ascii="Arial" w:hAnsi="Arial" w:cs="Arial"/>
          <w:sz w:val="22"/>
          <w:szCs w:val="22"/>
          <w:lang w:val="sr-Latn-RS"/>
        </w:rPr>
      </w:pPr>
    </w:p>
    <w:p w:rsidR="00997351" w:rsidRPr="00997351" w:rsidRDefault="00997351" w:rsidP="00997351">
      <w:pPr>
        <w:rPr>
          <w:rFonts w:ascii="Arial" w:hAnsi="Arial" w:cs="Arial"/>
          <w:sz w:val="22"/>
          <w:szCs w:val="22"/>
          <w:lang w:val="sr-Cyrl-RS"/>
        </w:rPr>
      </w:pPr>
    </w:p>
    <w:p w:rsidR="00B23CDD" w:rsidRPr="00B23CDD" w:rsidRDefault="00B23CDD" w:rsidP="00B23CDD">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B23CDD">
        <w:rPr>
          <w:rFonts w:ascii="Arial" w:eastAsia="Arial Unicode MS" w:hAnsi="Arial" w:cs="Arial"/>
          <w:b/>
          <w:bCs/>
          <w:i/>
          <w:iCs/>
          <w:color w:val="000000"/>
          <w:kern w:val="1"/>
          <w:sz w:val="22"/>
          <w:szCs w:val="22"/>
          <w:lang w:eastAsia="ar-SA"/>
        </w:rPr>
        <w:lastRenderedPageBreak/>
        <w:t>МОДЕЛ УГОВОРА</w:t>
      </w:r>
    </w:p>
    <w:p w:rsidR="00B23CDD" w:rsidRPr="00B23CDD" w:rsidRDefault="00B23CDD" w:rsidP="00B23CDD">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B23CDD">
        <w:rPr>
          <w:rFonts w:ascii="Arial" w:eastAsia="Arial Unicode MS" w:hAnsi="Arial" w:cs="Arial"/>
          <w:b/>
          <w:bCs/>
          <w:i/>
          <w:iCs/>
          <w:color w:val="000000"/>
          <w:kern w:val="1"/>
          <w:sz w:val="22"/>
          <w:szCs w:val="22"/>
          <w:lang w:val="sr-Cyrl-RS" w:eastAsia="ar-SA"/>
        </w:rPr>
        <w:t>О НАБАВЦИ ОСИГУРАЊА ЛИЦА</w:t>
      </w:r>
    </w:p>
    <w:p w:rsidR="00B23CDD" w:rsidRPr="00B23CDD" w:rsidRDefault="00B23CDD" w:rsidP="00B23CDD">
      <w:pPr>
        <w:shd w:val="clear" w:color="auto" w:fill="C6D9F1"/>
        <w:suppressAutoHyphens/>
        <w:spacing w:line="100" w:lineRule="atLeast"/>
        <w:ind w:left="-720" w:right="-424"/>
        <w:jc w:val="center"/>
        <w:rPr>
          <w:rFonts w:ascii="Arial" w:eastAsia="Arial Unicode MS" w:hAnsi="Arial" w:cs="Arial"/>
          <w:b/>
          <w:bCs/>
          <w:i/>
          <w:iCs/>
          <w:color w:val="000000"/>
          <w:kern w:val="1"/>
          <w:sz w:val="22"/>
          <w:szCs w:val="22"/>
          <w:lang w:val="sr-Cyrl-RS" w:eastAsia="ar-SA"/>
        </w:rPr>
      </w:pPr>
      <w:r w:rsidRPr="00B23CDD">
        <w:rPr>
          <w:rFonts w:ascii="Arial" w:eastAsia="Arial Unicode MS" w:hAnsi="Arial" w:cs="Arial"/>
          <w:b/>
          <w:bCs/>
          <w:i/>
          <w:iCs/>
          <w:color w:val="000000"/>
          <w:kern w:val="1"/>
          <w:sz w:val="22"/>
          <w:szCs w:val="22"/>
          <w:lang w:val="sr-Cyrl-RS" w:eastAsia="ar-SA"/>
        </w:rPr>
        <w:t>ПАРТИЈА БР. 3</w:t>
      </w:r>
    </w:p>
    <w:p w:rsidR="00B23CDD" w:rsidRPr="00B23CDD" w:rsidRDefault="00B23CDD" w:rsidP="00B23CDD">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B23CDD" w:rsidRPr="00B23CDD" w:rsidRDefault="00B23CDD" w:rsidP="00B23CDD">
      <w:pPr>
        <w:suppressAutoHyphens/>
        <w:spacing w:line="100" w:lineRule="atLeast"/>
        <w:ind w:left="-90" w:right="-154" w:firstLine="720"/>
        <w:jc w:val="both"/>
        <w:rPr>
          <w:rFonts w:ascii="Arial" w:eastAsia="Arial Unicode MS" w:hAnsi="Arial" w:cs="Arial"/>
          <w:bCs/>
          <w:iCs/>
          <w:color w:val="000000"/>
          <w:kern w:val="1"/>
          <w:sz w:val="22"/>
          <w:szCs w:val="22"/>
          <w:lang w:eastAsia="ar-SA"/>
        </w:rPr>
      </w:pPr>
      <w:r w:rsidRPr="00B23CDD">
        <w:rPr>
          <w:rFonts w:ascii="Arial" w:eastAsia="Arial Unicode MS" w:hAnsi="Arial" w:cs="Arial"/>
          <w:bCs/>
          <w:iCs/>
          <w:color w:val="000000"/>
          <w:kern w:val="1"/>
          <w:sz w:val="22"/>
          <w:szCs w:val="22"/>
          <w:lang w:eastAsia="ar-SA"/>
        </w:rPr>
        <w:t xml:space="preserve">На основу спроведеног поступка набавке на коју се Закон о јавним набавкама не примењује бр. </w:t>
      </w:r>
      <w:r w:rsidR="00FF2B9E">
        <w:rPr>
          <w:rFonts w:ascii="Arial" w:eastAsia="Arial Unicode MS" w:hAnsi="Arial" w:cs="Arial"/>
          <w:bCs/>
          <w:iCs/>
          <w:color w:val="000000"/>
          <w:kern w:val="1"/>
          <w:sz w:val="22"/>
          <w:szCs w:val="22"/>
          <w:lang w:val="sr-Cyrl-RS" w:eastAsia="ar-SA"/>
        </w:rPr>
        <w:t>07</w:t>
      </w:r>
      <w:r>
        <w:rPr>
          <w:rFonts w:ascii="Arial" w:eastAsia="Arial Unicode MS" w:hAnsi="Arial" w:cs="Arial"/>
          <w:bCs/>
          <w:iCs/>
          <w:color w:val="000000"/>
          <w:kern w:val="1"/>
          <w:sz w:val="22"/>
          <w:szCs w:val="22"/>
          <w:lang w:eastAsia="ar-SA"/>
        </w:rPr>
        <w:t>/20</w:t>
      </w:r>
      <w:r>
        <w:rPr>
          <w:rFonts w:ascii="Arial" w:eastAsia="Arial Unicode MS" w:hAnsi="Arial" w:cs="Arial"/>
          <w:bCs/>
          <w:iCs/>
          <w:color w:val="000000"/>
          <w:kern w:val="1"/>
          <w:sz w:val="22"/>
          <w:szCs w:val="22"/>
          <w:lang w:val="sr-Cyrl-RS" w:eastAsia="ar-SA"/>
        </w:rPr>
        <w:t>21</w:t>
      </w:r>
      <w:r w:rsidRPr="00B23CDD">
        <w:rPr>
          <w:rFonts w:ascii="Arial" w:eastAsia="Arial Unicode MS" w:hAnsi="Arial" w:cs="Arial"/>
          <w:bCs/>
          <w:iCs/>
          <w:color w:val="000000"/>
          <w:kern w:val="1"/>
          <w:sz w:val="22"/>
          <w:szCs w:val="22"/>
          <w:lang w:eastAsia="ar-SA"/>
        </w:rPr>
        <w:t xml:space="preserve">  – Осигурање возила, имовине и лица закључује се:</w:t>
      </w:r>
    </w:p>
    <w:p w:rsidR="00B23CDD" w:rsidRPr="00B23CDD" w:rsidRDefault="00B23CDD" w:rsidP="00B23CDD">
      <w:pPr>
        <w:suppressAutoHyphens/>
        <w:spacing w:line="100" w:lineRule="atLeast"/>
        <w:ind w:left="-90" w:right="-154" w:firstLine="720"/>
        <w:jc w:val="both"/>
        <w:rPr>
          <w:rFonts w:ascii="Arial" w:eastAsia="Arial Unicode MS" w:hAnsi="Arial" w:cs="Arial"/>
          <w:bCs/>
          <w:iCs/>
          <w:color w:val="000000"/>
          <w:kern w:val="1"/>
          <w:sz w:val="22"/>
          <w:szCs w:val="22"/>
          <w:lang w:eastAsia="ar-SA"/>
        </w:rPr>
      </w:pPr>
    </w:p>
    <w:p w:rsidR="00B23CDD" w:rsidRPr="00B23CDD" w:rsidRDefault="00B23CDD" w:rsidP="00B23CDD">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B23CDD">
        <w:rPr>
          <w:rFonts w:ascii="Arial" w:eastAsia="Arial Unicode MS" w:hAnsi="Arial" w:cs="Arial"/>
          <w:b/>
          <w:bCs/>
          <w:i/>
          <w:iCs/>
          <w:color w:val="000000"/>
          <w:kern w:val="1"/>
          <w:sz w:val="22"/>
          <w:szCs w:val="22"/>
          <w:lang w:eastAsia="ar-SA"/>
        </w:rPr>
        <w:t xml:space="preserve">УГОВОР </w:t>
      </w:r>
    </w:p>
    <w:p w:rsidR="00B23CDD" w:rsidRPr="00B23CDD" w:rsidRDefault="00B23CDD" w:rsidP="00B23CDD">
      <w:pPr>
        <w:suppressAutoHyphens/>
        <w:spacing w:line="100" w:lineRule="atLeast"/>
        <w:ind w:left="-90" w:right="-154"/>
        <w:jc w:val="center"/>
        <w:rPr>
          <w:rFonts w:ascii="Arial" w:eastAsia="Arial Unicode MS" w:hAnsi="Arial" w:cs="Arial"/>
          <w:b/>
          <w:bCs/>
          <w:i/>
          <w:iCs/>
          <w:color w:val="000000"/>
          <w:kern w:val="1"/>
          <w:sz w:val="22"/>
          <w:szCs w:val="22"/>
          <w:lang w:eastAsia="ar-SA"/>
        </w:rPr>
      </w:pPr>
      <w:r w:rsidRPr="00B23CDD">
        <w:rPr>
          <w:rFonts w:ascii="Arial" w:eastAsia="Arial Unicode MS" w:hAnsi="Arial" w:cs="Arial"/>
          <w:b/>
          <w:bCs/>
          <w:i/>
          <w:iCs/>
          <w:color w:val="000000"/>
          <w:kern w:val="1"/>
          <w:sz w:val="22"/>
          <w:szCs w:val="22"/>
          <w:lang w:eastAsia="ar-SA"/>
        </w:rPr>
        <w:t xml:space="preserve">о јавној набавци услуге за осигурање лица  </w:t>
      </w:r>
    </w:p>
    <w:p w:rsidR="00B23CDD" w:rsidRPr="00B23CDD" w:rsidRDefault="00B23CDD" w:rsidP="00B23CDD">
      <w:pPr>
        <w:suppressAutoHyphens/>
        <w:spacing w:line="100" w:lineRule="atLeast"/>
        <w:ind w:left="-90" w:right="-154"/>
        <w:jc w:val="center"/>
        <w:rPr>
          <w:rFonts w:ascii="Arial" w:eastAsia="Arial Unicode MS" w:hAnsi="Arial" w:cs="Arial"/>
          <w:b/>
          <w:bCs/>
          <w:i/>
          <w:iCs/>
          <w:color w:val="000000"/>
          <w:kern w:val="1"/>
          <w:sz w:val="22"/>
          <w:szCs w:val="22"/>
          <w:lang w:eastAsia="ar-SA"/>
        </w:rPr>
      </w:pPr>
    </w:p>
    <w:p w:rsidR="00FF2B9E" w:rsidRPr="00255569" w:rsidRDefault="00B23CDD" w:rsidP="00FF2B9E">
      <w:pPr>
        <w:suppressAutoHyphens/>
        <w:spacing w:line="100" w:lineRule="atLeast"/>
        <w:ind w:left="-90" w:right="-154"/>
        <w:jc w:val="both"/>
        <w:rPr>
          <w:rFonts w:ascii="Arial" w:eastAsia="Arial Unicode MS" w:hAnsi="Arial" w:cs="Arial"/>
          <w:color w:val="000000"/>
          <w:kern w:val="1"/>
          <w:sz w:val="22"/>
          <w:szCs w:val="22"/>
          <w:lang w:eastAsia="ar-SA"/>
        </w:rPr>
      </w:pPr>
      <w:r w:rsidRPr="00B23CDD">
        <w:rPr>
          <w:rFonts w:ascii="Arial" w:eastAsia="Arial Unicode MS" w:hAnsi="Arial" w:cs="Arial"/>
          <w:color w:val="000000"/>
          <w:kern w:val="1"/>
          <w:sz w:val="22"/>
          <w:szCs w:val="22"/>
          <w:lang w:eastAsia="ar-SA"/>
        </w:rPr>
        <w:t xml:space="preserve">1. НАРУЧИЛАЦ: </w:t>
      </w:r>
      <w:r w:rsidR="00FF2B9E">
        <w:rPr>
          <w:rFonts w:ascii="Arial" w:eastAsia="Arial Unicode MS" w:hAnsi="Arial" w:cs="Arial"/>
          <w:color w:val="000000"/>
          <w:kern w:val="1"/>
          <w:sz w:val="22"/>
          <w:szCs w:val="22"/>
          <w:lang w:val="sr-Cyrl-RS" w:eastAsia="ar-SA"/>
        </w:rPr>
        <w:t xml:space="preserve">ТУРИСТИЧКА ОРГАНИЗАЦИЈА </w:t>
      </w:r>
      <w:r w:rsidR="00FF2B9E" w:rsidRPr="00255569">
        <w:rPr>
          <w:rFonts w:ascii="Arial" w:eastAsia="Arial Unicode MS" w:hAnsi="Arial" w:cs="Arial"/>
          <w:color w:val="000000"/>
          <w:kern w:val="1"/>
          <w:sz w:val="22"/>
          <w:szCs w:val="22"/>
          <w:lang w:eastAsia="ar-SA"/>
        </w:rPr>
        <w:t xml:space="preserve"> ОПШТИНЕ БОЉЕВАЦ</w:t>
      </w:r>
    </w:p>
    <w:p w:rsidR="00FF2B9E" w:rsidRPr="00255569" w:rsidRDefault="00FF2B9E" w:rsidP="00FF2B9E">
      <w:pPr>
        <w:suppressAutoHyphens/>
        <w:spacing w:line="100" w:lineRule="atLeast"/>
        <w:ind w:left="618" w:right="-154" w:firstLine="708"/>
        <w:jc w:val="both"/>
        <w:rPr>
          <w:rFonts w:ascii="Arial" w:eastAsia="Arial Unicode MS" w:hAnsi="Arial" w:cs="Arial"/>
          <w:color w:val="000000"/>
          <w:kern w:val="1"/>
          <w:sz w:val="22"/>
          <w:szCs w:val="22"/>
          <w:lang w:eastAsia="ar-SA"/>
        </w:rPr>
      </w:pPr>
      <w:r w:rsidRPr="00255569">
        <w:rPr>
          <w:rFonts w:ascii="Arial" w:eastAsia="Arial Unicode MS" w:hAnsi="Arial" w:cs="Arial"/>
          <w:color w:val="000000"/>
          <w:kern w:val="1"/>
          <w:sz w:val="22"/>
          <w:szCs w:val="22"/>
          <w:lang w:eastAsia="ar-SA"/>
        </w:rPr>
        <w:t xml:space="preserve">      ул. Краља Александра бр. </w:t>
      </w:r>
      <w:r>
        <w:rPr>
          <w:rFonts w:ascii="Arial" w:eastAsia="Arial Unicode MS" w:hAnsi="Arial" w:cs="Arial"/>
          <w:color w:val="000000"/>
          <w:kern w:val="1"/>
          <w:sz w:val="22"/>
          <w:szCs w:val="22"/>
          <w:lang w:val="sr-Cyrl-RS" w:eastAsia="ar-SA"/>
        </w:rPr>
        <w:t>17/1</w:t>
      </w:r>
      <w:r w:rsidRPr="00255569">
        <w:rPr>
          <w:rFonts w:ascii="Arial" w:eastAsia="Arial Unicode MS" w:hAnsi="Arial" w:cs="Arial"/>
          <w:color w:val="000000"/>
          <w:kern w:val="1"/>
          <w:sz w:val="22"/>
          <w:szCs w:val="22"/>
          <w:lang w:eastAsia="ar-SA"/>
        </w:rPr>
        <w:t>, 19370 Бољевац</w:t>
      </w:r>
    </w:p>
    <w:p w:rsidR="00FF2B9E" w:rsidRPr="0022621D" w:rsidRDefault="00FF2B9E" w:rsidP="00FF2B9E">
      <w:pPr>
        <w:suppressAutoHyphens/>
        <w:spacing w:line="100" w:lineRule="atLeast"/>
        <w:ind w:left="70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Матични број: </w:t>
      </w:r>
      <w:r>
        <w:rPr>
          <w:rFonts w:ascii="Arial" w:eastAsia="Arial Unicode MS" w:hAnsi="Arial" w:cs="Arial"/>
          <w:color w:val="000000"/>
          <w:kern w:val="1"/>
          <w:sz w:val="22"/>
          <w:szCs w:val="22"/>
          <w:lang w:val="sr-Cyrl-RS" w:eastAsia="ar-SA"/>
        </w:rPr>
        <w:t>17663755</w:t>
      </w:r>
    </w:p>
    <w:p w:rsidR="00FF2B9E" w:rsidRPr="0022621D" w:rsidRDefault="00FF2B9E" w:rsidP="00FF2B9E">
      <w:pPr>
        <w:suppressAutoHyphens/>
        <w:spacing w:line="100" w:lineRule="atLeast"/>
        <w:ind w:left="618" w:right="-154" w:firstLine="708"/>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      ПИБ: 1</w:t>
      </w:r>
      <w:r>
        <w:rPr>
          <w:rFonts w:ascii="Arial" w:eastAsia="Arial Unicode MS" w:hAnsi="Arial" w:cs="Arial"/>
          <w:color w:val="000000"/>
          <w:kern w:val="1"/>
          <w:sz w:val="22"/>
          <w:szCs w:val="22"/>
          <w:lang w:val="sr-Cyrl-RS" w:eastAsia="ar-SA"/>
        </w:rPr>
        <w:t>04655939</w:t>
      </w:r>
    </w:p>
    <w:p w:rsidR="00FF2B9E" w:rsidRPr="00255569" w:rsidRDefault="00FF2B9E" w:rsidP="00FF2B9E">
      <w:pPr>
        <w:suppressAutoHyphens/>
        <w:spacing w:line="100" w:lineRule="atLeast"/>
        <w:ind w:left="708" w:right="-154" w:firstLine="708"/>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eastAsia="ar-SA"/>
        </w:rPr>
        <w:t xml:space="preserve">     Рачун бр.: 840-</w:t>
      </w:r>
      <w:r>
        <w:rPr>
          <w:rFonts w:ascii="Arial" w:eastAsia="Arial Unicode MS" w:hAnsi="Arial" w:cs="Arial"/>
          <w:color w:val="000000"/>
          <w:kern w:val="1"/>
          <w:sz w:val="22"/>
          <w:szCs w:val="22"/>
          <w:lang w:val="sr-Cyrl-RS" w:eastAsia="ar-SA"/>
        </w:rPr>
        <w:t>930664</w:t>
      </w:r>
      <w:r w:rsidRPr="00255569">
        <w:rPr>
          <w:rFonts w:ascii="Arial" w:eastAsia="Arial Unicode MS" w:hAnsi="Arial" w:cs="Arial"/>
          <w:color w:val="000000"/>
          <w:kern w:val="1"/>
          <w:sz w:val="22"/>
          <w:szCs w:val="22"/>
          <w:lang w:eastAsia="ar-SA"/>
        </w:rPr>
        <w:t>-</w:t>
      </w:r>
      <w:r>
        <w:rPr>
          <w:rFonts w:ascii="Arial" w:eastAsia="Arial Unicode MS" w:hAnsi="Arial" w:cs="Arial"/>
          <w:color w:val="000000"/>
          <w:kern w:val="1"/>
          <w:sz w:val="22"/>
          <w:szCs w:val="22"/>
          <w:lang w:val="sr-Cyrl-RS" w:eastAsia="ar-SA"/>
        </w:rPr>
        <w:t>8</w:t>
      </w:r>
      <w:r w:rsidRPr="00255569">
        <w:rPr>
          <w:rFonts w:ascii="Arial" w:eastAsia="Arial Unicode MS" w:hAnsi="Arial" w:cs="Arial"/>
          <w:color w:val="000000"/>
          <w:kern w:val="1"/>
          <w:sz w:val="22"/>
          <w:szCs w:val="22"/>
          <w:lang w:eastAsia="ar-SA"/>
        </w:rPr>
        <w:t>7</w:t>
      </w:r>
    </w:p>
    <w:p w:rsidR="00FF2B9E" w:rsidRPr="0022621D" w:rsidRDefault="00FF2B9E" w:rsidP="00FF2B9E">
      <w:pPr>
        <w:suppressAutoHyphens/>
        <w:spacing w:line="100" w:lineRule="atLeast"/>
        <w:ind w:left="1710" w:right="-154"/>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eastAsia="ar-SA"/>
        </w:rPr>
        <w:t xml:space="preserve">коју заступа </w:t>
      </w:r>
      <w:r>
        <w:rPr>
          <w:rFonts w:ascii="Arial" w:eastAsia="Arial Unicode MS" w:hAnsi="Arial" w:cs="Arial"/>
          <w:color w:val="000000"/>
          <w:kern w:val="1"/>
          <w:sz w:val="22"/>
          <w:szCs w:val="22"/>
          <w:lang w:val="sr-Cyrl-RS" w:eastAsia="ar-SA"/>
        </w:rPr>
        <w:t xml:space="preserve">директор Туристичке организације </w:t>
      </w:r>
      <w:r w:rsidRPr="00255569">
        <w:rPr>
          <w:rFonts w:ascii="Arial" w:eastAsia="Arial Unicode MS" w:hAnsi="Arial" w:cs="Arial"/>
          <w:color w:val="000000"/>
          <w:kern w:val="1"/>
          <w:sz w:val="22"/>
          <w:szCs w:val="22"/>
          <w:lang w:eastAsia="ar-SA"/>
        </w:rPr>
        <w:t xml:space="preserve">општине Бољевац, </w:t>
      </w:r>
      <w:r>
        <w:rPr>
          <w:rFonts w:ascii="Arial" w:eastAsia="Arial Unicode MS" w:hAnsi="Arial" w:cs="Arial"/>
          <w:color w:val="000000"/>
          <w:kern w:val="1"/>
          <w:sz w:val="22"/>
          <w:szCs w:val="22"/>
          <w:lang w:val="sr-Cyrl-RS" w:eastAsia="ar-SA"/>
        </w:rPr>
        <w:t>Драган Милојевић</w:t>
      </w:r>
    </w:p>
    <w:p w:rsidR="00FF2B9E" w:rsidRPr="00255569" w:rsidRDefault="00FF2B9E" w:rsidP="00FF2B9E">
      <w:pPr>
        <w:suppressAutoHyphens/>
        <w:spacing w:line="100" w:lineRule="atLeast"/>
        <w:ind w:left="-90" w:right="-154" w:firstLine="720"/>
        <w:jc w:val="both"/>
        <w:rPr>
          <w:rFonts w:ascii="Arial" w:eastAsia="Arial Unicode MS" w:hAnsi="Arial" w:cs="Arial"/>
          <w:color w:val="000000"/>
          <w:kern w:val="1"/>
          <w:sz w:val="22"/>
          <w:szCs w:val="22"/>
          <w:lang w:eastAsia="ar-SA"/>
        </w:rPr>
      </w:pPr>
      <w:r>
        <w:rPr>
          <w:rFonts w:ascii="Arial" w:eastAsia="Arial Unicode MS" w:hAnsi="Arial" w:cs="Arial"/>
          <w:color w:val="000000"/>
          <w:kern w:val="1"/>
          <w:sz w:val="22"/>
          <w:szCs w:val="22"/>
          <w:lang w:eastAsia="ar-SA"/>
        </w:rPr>
        <w:t xml:space="preserve">                 (</w:t>
      </w:r>
      <w:r w:rsidRPr="00255569">
        <w:rPr>
          <w:rFonts w:ascii="Arial" w:eastAsia="Arial Unicode MS" w:hAnsi="Arial" w:cs="Arial"/>
          <w:color w:val="000000"/>
          <w:kern w:val="1"/>
          <w:sz w:val="22"/>
          <w:szCs w:val="22"/>
          <w:lang w:eastAsia="ar-SA"/>
        </w:rPr>
        <w:t>у даљем тексту: Наручилац)</w:t>
      </w:r>
    </w:p>
    <w:p w:rsidR="00B23CDD" w:rsidRPr="00B23CDD" w:rsidRDefault="00B23CDD" w:rsidP="00FF2B9E">
      <w:pPr>
        <w:suppressAutoHyphens/>
        <w:spacing w:line="100" w:lineRule="atLeast"/>
        <w:ind w:left="-90" w:right="-154"/>
        <w:jc w:val="both"/>
        <w:rPr>
          <w:rFonts w:ascii="Arial" w:eastAsia="Arial Unicode MS" w:hAnsi="Arial" w:cs="Arial"/>
          <w:color w:val="000000"/>
          <w:kern w:val="1"/>
          <w:sz w:val="22"/>
          <w:szCs w:val="22"/>
          <w:lang w:eastAsia="ar-SA"/>
        </w:rPr>
      </w:pPr>
    </w:p>
    <w:p w:rsidR="00B23CDD" w:rsidRDefault="00B23CDD" w:rsidP="00B23CDD">
      <w:pPr>
        <w:suppressAutoHyphens/>
        <w:spacing w:line="100" w:lineRule="atLeast"/>
        <w:ind w:left="-90" w:right="-154" w:firstLine="720"/>
        <w:jc w:val="both"/>
        <w:rPr>
          <w:rFonts w:ascii="Arial" w:eastAsia="Arial Unicode MS" w:hAnsi="Arial" w:cs="Arial"/>
          <w:color w:val="000000"/>
          <w:kern w:val="1"/>
          <w:sz w:val="22"/>
          <w:szCs w:val="22"/>
          <w:lang w:val="sr-Latn-RS" w:eastAsia="ar-SA"/>
        </w:rPr>
      </w:pPr>
    </w:p>
    <w:p w:rsidR="001645D7" w:rsidRPr="001645D7" w:rsidRDefault="001645D7" w:rsidP="00B23CDD">
      <w:pPr>
        <w:suppressAutoHyphens/>
        <w:spacing w:line="100" w:lineRule="atLeast"/>
        <w:ind w:left="-90" w:right="-154" w:firstLine="720"/>
        <w:jc w:val="both"/>
        <w:rPr>
          <w:rFonts w:ascii="Arial" w:eastAsia="Arial Unicode MS" w:hAnsi="Arial" w:cs="Arial"/>
          <w:color w:val="000000"/>
          <w:kern w:val="1"/>
          <w:sz w:val="22"/>
          <w:szCs w:val="22"/>
          <w:lang w:val="sr-Latn-RS" w:eastAsia="ar-SA"/>
        </w:rPr>
      </w:pPr>
    </w:p>
    <w:p w:rsidR="00B23CDD" w:rsidRPr="00B23CDD" w:rsidRDefault="00B23CDD" w:rsidP="00B23CDD">
      <w:pPr>
        <w:suppressAutoHyphens/>
        <w:spacing w:line="100" w:lineRule="atLeast"/>
        <w:ind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2. ПОНУЂАЧ:  _____________________________________________</w:t>
      </w:r>
    </w:p>
    <w:p w:rsidR="00B23CDD" w:rsidRPr="00B23CDD" w:rsidRDefault="00B23CDD" w:rsidP="00B23CDD">
      <w:pPr>
        <w:suppressAutoHyphens/>
        <w:spacing w:line="100" w:lineRule="atLeast"/>
        <w:ind w:left="1416"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Адреса:_______________________________________</w:t>
      </w:r>
    </w:p>
    <w:p w:rsidR="00B23CDD" w:rsidRPr="00B23CDD" w:rsidRDefault="00B23CDD" w:rsidP="00B23CDD">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Матични број:_________________________________</w:t>
      </w:r>
    </w:p>
    <w:p w:rsidR="00B23CDD" w:rsidRPr="00B23CDD" w:rsidRDefault="00B23CDD" w:rsidP="00B23CDD">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ПИБ:_________________________________________</w:t>
      </w:r>
    </w:p>
    <w:p w:rsidR="00B23CDD" w:rsidRPr="00B23CDD" w:rsidRDefault="00B23CDD" w:rsidP="00B23CDD">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Рачун бр.: ____________________________________</w:t>
      </w:r>
    </w:p>
    <w:p w:rsidR="00B23CDD" w:rsidRP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 xml:space="preserve">         </w:t>
      </w:r>
      <w:r w:rsidRPr="00B23CDD">
        <w:rPr>
          <w:rFonts w:ascii="Arial" w:eastAsia="Arial Unicode MS" w:hAnsi="Arial" w:cs="Arial"/>
          <w:color w:val="000000"/>
          <w:kern w:val="1"/>
          <w:sz w:val="22"/>
          <w:szCs w:val="22"/>
          <w:lang w:val="ru-RU" w:eastAsia="ar-SA"/>
        </w:rPr>
        <w:tab/>
      </w:r>
      <w:r w:rsidRPr="00B23CDD">
        <w:rPr>
          <w:rFonts w:ascii="Arial" w:eastAsia="Arial Unicode MS" w:hAnsi="Arial" w:cs="Arial"/>
          <w:color w:val="000000"/>
          <w:kern w:val="1"/>
          <w:sz w:val="22"/>
          <w:szCs w:val="22"/>
          <w:lang w:val="ru-RU" w:eastAsia="ar-SA"/>
        </w:rPr>
        <w:tab/>
        <w:t>отворен код пословне банке_____________________</w:t>
      </w:r>
    </w:p>
    <w:p w:rsidR="00B23CDD" w:rsidRP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 xml:space="preserve">        </w:t>
      </w:r>
      <w:r w:rsidRPr="00B23CDD">
        <w:rPr>
          <w:rFonts w:ascii="Arial" w:eastAsia="Arial Unicode MS" w:hAnsi="Arial" w:cs="Arial"/>
          <w:color w:val="000000"/>
          <w:kern w:val="1"/>
          <w:sz w:val="22"/>
          <w:szCs w:val="22"/>
          <w:lang w:val="ru-RU" w:eastAsia="ar-SA"/>
        </w:rPr>
        <w:tab/>
      </w:r>
      <w:r w:rsidRPr="00B23CDD">
        <w:rPr>
          <w:rFonts w:ascii="Arial" w:eastAsia="Arial Unicode MS" w:hAnsi="Arial" w:cs="Arial"/>
          <w:color w:val="000000"/>
          <w:kern w:val="1"/>
          <w:sz w:val="22"/>
          <w:szCs w:val="22"/>
          <w:lang w:val="ru-RU" w:eastAsia="ar-SA"/>
        </w:rPr>
        <w:tab/>
        <w:t>кога заступа директор___________________________</w:t>
      </w:r>
    </w:p>
    <w:p w:rsidR="00B23CDD" w:rsidRP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 xml:space="preserve">        </w:t>
      </w:r>
      <w:r w:rsidRPr="00B23CDD">
        <w:rPr>
          <w:rFonts w:ascii="Arial" w:eastAsia="Arial Unicode MS" w:hAnsi="Arial" w:cs="Arial"/>
          <w:color w:val="000000"/>
          <w:kern w:val="1"/>
          <w:sz w:val="22"/>
          <w:szCs w:val="22"/>
          <w:lang w:val="ru-RU" w:eastAsia="ar-SA"/>
        </w:rPr>
        <w:tab/>
      </w:r>
      <w:r w:rsidRPr="00B23CDD">
        <w:rPr>
          <w:rFonts w:ascii="Arial" w:eastAsia="Arial Unicode MS" w:hAnsi="Arial" w:cs="Arial"/>
          <w:color w:val="000000"/>
          <w:kern w:val="1"/>
          <w:sz w:val="22"/>
          <w:szCs w:val="22"/>
          <w:lang w:val="ru-RU" w:eastAsia="ar-SA"/>
        </w:rPr>
        <w:tab/>
        <w:t xml:space="preserve">( у даљем тексту: Осигуравач) </w:t>
      </w:r>
    </w:p>
    <w:p w:rsid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sr-Latn-RS" w:eastAsia="ar-SA"/>
        </w:rPr>
      </w:pPr>
      <w:r w:rsidRPr="00B23CDD">
        <w:rPr>
          <w:rFonts w:ascii="Arial" w:eastAsia="Arial Unicode MS" w:hAnsi="Arial" w:cs="Arial"/>
          <w:color w:val="000000"/>
          <w:kern w:val="1"/>
          <w:sz w:val="22"/>
          <w:szCs w:val="22"/>
          <w:lang w:val="ru-RU" w:eastAsia="ar-SA"/>
        </w:rPr>
        <w:t xml:space="preserve">                    </w:t>
      </w:r>
    </w:p>
    <w:p w:rsidR="001645D7" w:rsidRPr="001645D7" w:rsidRDefault="001645D7" w:rsidP="00B23CDD">
      <w:pPr>
        <w:suppressAutoHyphens/>
        <w:spacing w:line="100" w:lineRule="atLeast"/>
        <w:ind w:left="-90" w:right="-154"/>
        <w:jc w:val="both"/>
        <w:rPr>
          <w:rFonts w:ascii="Arial" w:eastAsia="Arial Unicode MS" w:hAnsi="Arial" w:cs="Arial"/>
          <w:color w:val="000000"/>
          <w:kern w:val="1"/>
          <w:sz w:val="22"/>
          <w:szCs w:val="22"/>
          <w:lang w:val="sr-Latn-RS" w:eastAsia="ar-SA"/>
        </w:rPr>
      </w:pPr>
    </w:p>
    <w:p w:rsidR="00B23CDD" w:rsidRP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ЧЛАНОВИ ГРУПЕ ПОНУЂАЧА:</w:t>
      </w:r>
    </w:p>
    <w:p w:rsidR="00B23CDD" w:rsidRP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ab/>
        <w:t xml:space="preserve">         </w:t>
      </w:r>
      <w:r w:rsidRPr="00B23CDD">
        <w:rPr>
          <w:rFonts w:ascii="Arial" w:eastAsia="Arial Unicode MS" w:hAnsi="Arial" w:cs="Arial"/>
          <w:color w:val="000000"/>
          <w:kern w:val="1"/>
          <w:sz w:val="22"/>
          <w:szCs w:val="22"/>
          <w:lang w:val="ru-RU" w:eastAsia="ar-SA"/>
        </w:rPr>
        <w:tab/>
      </w:r>
      <w:r w:rsidRPr="00B23CDD">
        <w:rPr>
          <w:rFonts w:ascii="Arial" w:eastAsia="Arial Unicode MS" w:hAnsi="Arial" w:cs="Arial"/>
          <w:color w:val="000000"/>
          <w:kern w:val="1"/>
          <w:sz w:val="22"/>
          <w:szCs w:val="22"/>
          <w:lang w:val="ru-RU" w:eastAsia="ar-SA"/>
        </w:rPr>
        <w:tab/>
        <w:t>______________________________________________</w:t>
      </w:r>
    </w:p>
    <w:p w:rsidR="00B23CDD" w:rsidRPr="00B23CDD" w:rsidRDefault="00B23CDD" w:rsidP="00B23CDD">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______________________________________________</w:t>
      </w:r>
    </w:p>
    <w:p w:rsidR="00B23CDD" w:rsidRPr="00B23CDD" w:rsidRDefault="00B23CDD" w:rsidP="00B23CDD">
      <w:pPr>
        <w:suppressAutoHyphens/>
        <w:spacing w:line="100" w:lineRule="atLeast"/>
        <w:ind w:left="618" w:right="-154" w:firstLine="798"/>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 xml:space="preserve"> ______________________________________________</w:t>
      </w:r>
    </w:p>
    <w:p w:rsid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sr-Latn-RS" w:eastAsia="ar-SA"/>
        </w:rPr>
      </w:pPr>
      <w:r w:rsidRPr="00B23CDD">
        <w:rPr>
          <w:rFonts w:ascii="Arial" w:eastAsia="Arial Unicode MS" w:hAnsi="Arial" w:cs="Arial"/>
          <w:color w:val="000000"/>
          <w:kern w:val="1"/>
          <w:sz w:val="22"/>
          <w:szCs w:val="22"/>
          <w:lang w:val="ru-RU" w:eastAsia="ar-SA"/>
        </w:rPr>
        <w:tab/>
        <w:t xml:space="preserve">         </w:t>
      </w:r>
    </w:p>
    <w:p w:rsidR="001645D7" w:rsidRPr="001645D7" w:rsidRDefault="001645D7" w:rsidP="00B23CDD">
      <w:pPr>
        <w:suppressAutoHyphens/>
        <w:spacing w:line="100" w:lineRule="atLeast"/>
        <w:ind w:left="-90" w:right="-154"/>
        <w:jc w:val="both"/>
        <w:rPr>
          <w:rFonts w:ascii="Arial" w:eastAsia="Arial Unicode MS" w:hAnsi="Arial" w:cs="Arial"/>
          <w:color w:val="000000"/>
          <w:kern w:val="1"/>
          <w:sz w:val="22"/>
          <w:szCs w:val="22"/>
          <w:lang w:val="sr-Latn-RS" w:eastAsia="ar-SA"/>
        </w:rPr>
      </w:pPr>
    </w:p>
    <w:p w:rsidR="00B23CDD" w:rsidRP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ПОДИЗВОЂАЧИ:</w:t>
      </w:r>
    </w:p>
    <w:p w:rsidR="00B23CDD" w:rsidRP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 xml:space="preserve">          </w:t>
      </w:r>
      <w:r w:rsidRPr="00B23CDD">
        <w:rPr>
          <w:rFonts w:ascii="Arial" w:eastAsia="Arial Unicode MS" w:hAnsi="Arial" w:cs="Arial"/>
          <w:color w:val="000000"/>
          <w:kern w:val="1"/>
          <w:sz w:val="22"/>
          <w:szCs w:val="22"/>
          <w:lang w:val="ru-RU" w:eastAsia="ar-SA"/>
        </w:rPr>
        <w:tab/>
      </w:r>
      <w:r w:rsidRPr="00B23CDD">
        <w:rPr>
          <w:rFonts w:ascii="Arial" w:eastAsia="Arial Unicode MS" w:hAnsi="Arial" w:cs="Arial"/>
          <w:color w:val="000000"/>
          <w:kern w:val="1"/>
          <w:sz w:val="22"/>
          <w:szCs w:val="22"/>
          <w:lang w:val="ru-RU" w:eastAsia="ar-SA"/>
        </w:rPr>
        <w:tab/>
        <w:t>______________________________________________</w:t>
      </w:r>
    </w:p>
    <w:p w:rsidR="00B23CDD" w:rsidRP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ab/>
        <w:t xml:space="preserve">        </w:t>
      </w:r>
      <w:r w:rsidRPr="00B23CDD">
        <w:rPr>
          <w:rFonts w:ascii="Arial" w:eastAsia="Arial Unicode MS" w:hAnsi="Arial" w:cs="Arial"/>
          <w:color w:val="000000"/>
          <w:kern w:val="1"/>
          <w:sz w:val="22"/>
          <w:szCs w:val="22"/>
          <w:lang w:val="ru-RU" w:eastAsia="ar-SA"/>
        </w:rPr>
        <w:tab/>
      </w:r>
      <w:r w:rsidRPr="00B23CDD">
        <w:rPr>
          <w:rFonts w:ascii="Arial" w:eastAsia="Arial Unicode MS" w:hAnsi="Arial" w:cs="Arial"/>
          <w:color w:val="000000"/>
          <w:kern w:val="1"/>
          <w:sz w:val="22"/>
          <w:szCs w:val="22"/>
          <w:lang w:val="ru-RU" w:eastAsia="ar-SA"/>
        </w:rPr>
        <w:tab/>
        <w:t>______________________________________________</w:t>
      </w:r>
    </w:p>
    <w:p w:rsidR="00B23CDD" w:rsidRPr="00B23CDD" w:rsidRDefault="00B23CDD" w:rsidP="00B23CDD">
      <w:pPr>
        <w:suppressAutoHyphens/>
        <w:spacing w:line="100" w:lineRule="atLeast"/>
        <w:ind w:left="-90" w:right="-154"/>
        <w:jc w:val="both"/>
        <w:rPr>
          <w:rFonts w:ascii="Arial" w:eastAsia="Arial Unicode MS" w:hAnsi="Arial" w:cs="Arial"/>
          <w:color w:val="000000"/>
          <w:kern w:val="1"/>
          <w:sz w:val="22"/>
          <w:szCs w:val="22"/>
          <w:lang w:val="ru-RU" w:eastAsia="ar-SA"/>
        </w:rPr>
      </w:pPr>
      <w:r w:rsidRPr="00B23CDD">
        <w:rPr>
          <w:rFonts w:ascii="Arial" w:eastAsia="Arial Unicode MS" w:hAnsi="Arial" w:cs="Arial"/>
          <w:color w:val="000000"/>
          <w:kern w:val="1"/>
          <w:sz w:val="22"/>
          <w:szCs w:val="22"/>
          <w:lang w:val="ru-RU" w:eastAsia="ar-SA"/>
        </w:rPr>
        <w:tab/>
        <w:t xml:space="preserve">       </w:t>
      </w:r>
      <w:r w:rsidRPr="00B23CDD">
        <w:rPr>
          <w:rFonts w:ascii="Arial" w:eastAsia="Arial Unicode MS" w:hAnsi="Arial" w:cs="Arial"/>
          <w:color w:val="000000"/>
          <w:kern w:val="1"/>
          <w:sz w:val="22"/>
          <w:szCs w:val="22"/>
          <w:lang w:val="ru-RU" w:eastAsia="ar-SA"/>
        </w:rPr>
        <w:tab/>
      </w:r>
      <w:r w:rsidRPr="00B23CDD">
        <w:rPr>
          <w:rFonts w:ascii="Arial" w:eastAsia="Arial Unicode MS" w:hAnsi="Arial" w:cs="Arial"/>
          <w:color w:val="000000"/>
          <w:kern w:val="1"/>
          <w:sz w:val="22"/>
          <w:szCs w:val="22"/>
          <w:lang w:val="ru-RU" w:eastAsia="ar-SA"/>
        </w:rPr>
        <w:tab/>
        <w:t>______________________________________________</w:t>
      </w:r>
    </w:p>
    <w:p w:rsidR="00B23CDD" w:rsidRPr="00B23CDD" w:rsidRDefault="00B23CDD" w:rsidP="00B23CDD">
      <w:pPr>
        <w:ind w:left="-90" w:right="-154"/>
        <w:jc w:val="both"/>
        <w:rPr>
          <w:rFonts w:ascii="Arial" w:eastAsia="Arial Unicode MS" w:hAnsi="Arial" w:cs="Arial"/>
          <w:color w:val="000000"/>
          <w:kern w:val="1"/>
          <w:sz w:val="22"/>
          <w:szCs w:val="22"/>
          <w:lang w:eastAsia="ar-SA"/>
        </w:rPr>
      </w:pPr>
    </w:p>
    <w:p w:rsidR="00B23CDD" w:rsidRDefault="00B23CDD" w:rsidP="00B23CDD">
      <w:pPr>
        <w:suppressAutoHyphens/>
        <w:spacing w:line="100" w:lineRule="atLeast"/>
        <w:ind w:left="-90" w:right="-154"/>
        <w:rPr>
          <w:rFonts w:ascii="Arial" w:eastAsia="Arial Unicode MS" w:hAnsi="Arial" w:cs="Arial"/>
          <w:b/>
          <w:color w:val="000000"/>
          <w:kern w:val="1"/>
          <w:sz w:val="22"/>
          <w:szCs w:val="22"/>
          <w:lang w:val="sr-Cyrl-RS" w:eastAsia="ar-SA"/>
        </w:rPr>
      </w:pPr>
    </w:p>
    <w:p w:rsidR="00B23CDD" w:rsidRDefault="00B23CDD" w:rsidP="00B23CDD">
      <w:pPr>
        <w:suppressAutoHyphens/>
        <w:spacing w:line="100" w:lineRule="atLeast"/>
        <w:ind w:left="-90" w:right="-154"/>
        <w:rPr>
          <w:rFonts w:ascii="Arial" w:eastAsia="Arial Unicode MS" w:hAnsi="Arial" w:cs="Arial"/>
          <w:b/>
          <w:color w:val="000000"/>
          <w:kern w:val="1"/>
          <w:sz w:val="22"/>
          <w:szCs w:val="22"/>
          <w:lang w:val="sr-Cyrl-RS" w:eastAsia="ar-SA"/>
        </w:rPr>
      </w:pPr>
    </w:p>
    <w:p w:rsidR="00B23CDD" w:rsidRDefault="00B23CDD" w:rsidP="00B23CDD">
      <w:pPr>
        <w:suppressAutoHyphens/>
        <w:spacing w:line="100" w:lineRule="atLeast"/>
        <w:ind w:left="-90" w:right="-154"/>
        <w:rPr>
          <w:rFonts w:ascii="Arial" w:eastAsia="Arial Unicode MS" w:hAnsi="Arial" w:cs="Arial"/>
          <w:b/>
          <w:color w:val="000000"/>
          <w:kern w:val="1"/>
          <w:sz w:val="22"/>
          <w:szCs w:val="22"/>
          <w:lang w:val="sr-Cyrl-RS" w:eastAsia="ar-SA"/>
        </w:rPr>
      </w:pPr>
    </w:p>
    <w:p w:rsidR="00B23CDD" w:rsidRDefault="00B23CDD" w:rsidP="00B23CDD">
      <w:pPr>
        <w:suppressAutoHyphens/>
        <w:spacing w:line="100" w:lineRule="atLeast"/>
        <w:ind w:left="-90" w:right="-154"/>
        <w:rPr>
          <w:rFonts w:ascii="Arial" w:eastAsia="Arial Unicode MS" w:hAnsi="Arial" w:cs="Arial"/>
          <w:b/>
          <w:color w:val="000000"/>
          <w:kern w:val="1"/>
          <w:sz w:val="22"/>
          <w:szCs w:val="22"/>
          <w:lang w:val="sr-Cyrl-RS" w:eastAsia="ar-SA"/>
        </w:rPr>
      </w:pPr>
    </w:p>
    <w:p w:rsidR="00B23CDD" w:rsidRDefault="00B23CDD" w:rsidP="00B23CDD">
      <w:pPr>
        <w:suppressAutoHyphens/>
        <w:spacing w:line="100" w:lineRule="atLeast"/>
        <w:ind w:left="-90" w:right="-154"/>
        <w:rPr>
          <w:rFonts w:ascii="Arial" w:eastAsia="Arial Unicode MS" w:hAnsi="Arial" w:cs="Arial"/>
          <w:b/>
          <w:color w:val="000000"/>
          <w:kern w:val="1"/>
          <w:sz w:val="22"/>
          <w:szCs w:val="22"/>
          <w:lang w:val="sr-Cyrl-RS" w:eastAsia="ar-SA"/>
        </w:rPr>
      </w:pPr>
    </w:p>
    <w:p w:rsidR="00B23CDD" w:rsidRDefault="00B23CDD" w:rsidP="00B23CDD">
      <w:pPr>
        <w:suppressAutoHyphens/>
        <w:spacing w:line="100" w:lineRule="atLeast"/>
        <w:ind w:left="-90" w:right="-154"/>
        <w:rPr>
          <w:rFonts w:ascii="Arial" w:eastAsia="Arial Unicode MS" w:hAnsi="Arial" w:cs="Arial"/>
          <w:b/>
          <w:color w:val="000000"/>
          <w:kern w:val="1"/>
          <w:sz w:val="22"/>
          <w:szCs w:val="22"/>
          <w:lang w:val="sr-Cyrl-RS" w:eastAsia="ar-SA"/>
        </w:rPr>
      </w:pPr>
    </w:p>
    <w:p w:rsidR="00B23CDD" w:rsidRDefault="00B23CDD" w:rsidP="00B23CDD">
      <w:pPr>
        <w:suppressAutoHyphens/>
        <w:spacing w:line="100" w:lineRule="atLeast"/>
        <w:ind w:left="-90" w:right="-154"/>
        <w:rPr>
          <w:rFonts w:ascii="Arial" w:eastAsia="Arial Unicode MS" w:hAnsi="Arial" w:cs="Arial"/>
          <w:b/>
          <w:color w:val="000000"/>
          <w:kern w:val="1"/>
          <w:sz w:val="22"/>
          <w:szCs w:val="22"/>
          <w:lang w:val="sr-Cyrl-RS" w:eastAsia="ar-SA"/>
        </w:rPr>
      </w:pPr>
    </w:p>
    <w:p w:rsidR="00B23CDD" w:rsidRDefault="00B23CDD" w:rsidP="00B23CDD">
      <w:pPr>
        <w:suppressAutoHyphens/>
        <w:spacing w:line="100" w:lineRule="atLeast"/>
        <w:ind w:left="-90" w:right="-154"/>
        <w:rPr>
          <w:rFonts w:ascii="Arial" w:eastAsia="Arial Unicode MS" w:hAnsi="Arial" w:cs="Arial"/>
          <w:b/>
          <w:color w:val="000000"/>
          <w:kern w:val="1"/>
          <w:sz w:val="22"/>
          <w:szCs w:val="22"/>
          <w:lang w:val="sr-Cyrl-RS" w:eastAsia="ar-SA"/>
        </w:rPr>
      </w:pPr>
    </w:p>
    <w:p w:rsidR="00B23CDD" w:rsidRDefault="00B23CDD" w:rsidP="00F6348E">
      <w:pPr>
        <w:suppressAutoHyphens/>
        <w:spacing w:line="100" w:lineRule="atLeast"/>
        <w:ind w:right="-154"/>
        <w:rPr>
          <w:rFonts w:ascii="Arial" w:eastAsia="Arial Unicode MS" w:hAnsi="Arial" w:cs="Arial"/>
          <w:b/>
          <w:color w:val="000000"/>
          <w:kern w:val="1"/>
          <w:sz w:val="22"/>
          <w:szCs w:val="22"/>
          <w:lang w:val="sr-Latn-RS" w:eastAsia="ar-SA"/>
        </w:rPr>
      </w:pPr>
    </w:p>
    <w:p w:rsidR="001645D7" w:rsidRDefault="001645D7" w:rsidP="00F6348E">
      <w:pPr>
        <w:suppressAutoHyphens/>
        <w:spacing w:line="100" w:lineRule="atLeast"/>
        <w:ind w:right="-154"/>
        <w:rPr>
          <w:rFonts w:ascii="Arial" w:eastAsia="Arial Unicode MS" w:hAnsi="Arial" w:cs="Arial"/>
          <w:b/>
          <w:color w:val="000000"/>
          <w:kern w:val="1"/>
          <w:sz w:val="22"/>
          <w:szCs w:val="22"/>
          <w:lang w:val="sr-Latn-RS" w:eastAsia="ar-SA"/>
        </w:rPr>
      </w:pPr>
    </w:p>
    <w:p w:rsidR="001645D7" w:rsidRDefault="001645D7" w:rsidP="00F6348E">
      <w:pPr>
        <w:suppressAutoHyphens/>
        <w:spacing w:line="100" w:lineRule="atLeast"/>
        <w:ind w:right="-154"/>
        <w:rPr>
          <w:rFonts w:ascii="Arial" w:eastAsia="Arial Unicode MS" w:hAnsi="Arial" w:cs="Arial"/>
          <w:b/>
          <w:color w:val="000000"/>
          <w:kern w:val="1"/>
          <w:sz w:val="22"/>
          <w:szCs w:val="22"/>
          <w:lang w:val="sr-Latn-RS" w:eastAsia="ar-SA"/>
        </w:rPr>
      </w:pPr>
    </w:p>
    <w:p w:rsidR="001645D7" w:rsidRDefault="001645D7" w:rsidP="00F6348E">
      <w:pPr>
        <w:suppressAutoHyphens/>
        <w:spacing w:line="100" w:lineRule="atLeast"/>
        <w:ind w:right="-154"/>
        <w:rPr>
          <w:rFonts w:ascii="Arial" w:eastAsia="Arial Unicode MS" w:hAnsi="Arial" w:cs="Arial"/>
          <w:b/>
          <w:color w:val="000000"/>
          <w:kern w:val="1"/>
          <w:sz w:val="22"/>
          <w:szCs w:val="22"/>
          <w:lang w:val="sr-Latn-RS" w:eastAsia="ar-SA"/>
        </w:rPr>
      </w:pPr>
    </w:p>
    <w:p w:rsidR="00F6348E" w:rsidRPr="00F6348E" w:rsidRDefault="00F6348E" w:rsidP="00F6348E">
      <w:pPr>
        <w:suppressAutoHyphens/>
        <w:spacing w:line="100" w:lineRule="atLeast"/>
        <w:ind w:right="-154"/>
        <w:rPr>
          <w:rFonts w:ascii="Arial" w:eastAsia="Arial Unicode MS" w:hAnsi="Arial" w:cs="Arial"/>
          <w:b/>
          <w:color w:val="000000"/>
          <w:kern w:val="1"/>
          <w:sz w:val="22"/>
          <w:szCs w:val="22"/>
          <w:lang w:val="sr-Latn-RS" w:eastAsia="ar-SA"/>
        </w:rPr>
      </w:pPr>
    </w:p>
    <w:p w:rsidR="00B23CDD" w:rsidRPr="00B23CDD" w:rsidRDefault="00B23CDD" w:rsidP="00B23CDD">
      <w:pPr>
        <w:suppressAutoHyphens/>
        <w:spacing w:line="100" w:lineRule="atLeast"/>
        <w:ind w:left="-90" w:right="-154"/>
        <w:rPr>
          <w:rFonts w:ascii="Arial" w:eastAsia="Arial Unicode MS" w:hAnsi="Arial" w:cs="Arial"/>
          <w:b/>
          <w:color w:val="000000"/>
          <w:kern w:val="1"/>
          <w:sz w:val="22"/>
          <w:szCs w:val="22"/>
          <w:lang w:val="sr-Latn-CS" w:eastAsia="ar-SA"/>
        </w:rPr>
      </w:pPr>
      <w:r w:rsidRPr="00B23CDD">
        <w:rPr>
          <w:rFonts w:ascii="Arial" w:eastAsia="Arial Unicode MS" w:hAnsi="Arial" w:cs="Arial"/>
          <w:b/>
          <w:color w:val="000000"/>
          <w:kern w:val="1"/>
          <w:sz w:val="22"/>
          <w:szCs w:val="22"/>
          <w:lang w:val="sr-Latn-CS" w:eastAsia="ar-SA"/>
        </w:rPr>
        <w:lastRenderedPageBreak/>
        <w:t>ПРЕДМЕТ УГОВОРА</w:t>
      </w:r>
    </w:p>
    <w:p w:rsidR="00B23CDD" w:rsidRPr="00B23CDD" w:rsidRDefault="00B23CDD" w:rsidP="00B23CDD">
      <w:pPr>
        <w:suppressAutoHyphens/>
        <w:spacing w:line="100" w:lineRule="atLeast"/>
        <w:ind w:left="-90" w:right="-154"/>
        <w:jc w:val="center"/>
        <w:rPr>
          <w:rFonts w:ascii="Arial" w:eastAsia="Arial Unicode MS" w:hAnsi="Arial" w:cs="Arial"/>
          <w:b/>
          <w:color w:val="000000"/>
          <w:kern w:val="1"/>
          <w:sz w:val="22"/>
          <w:szCs w:val="22"/>
          <w:lang w:val="sr-Latn-CS" w:eastAsia="ar-SA"/>
        </w:rPr>
      </w:pPr>
    </w:p>
    <w:p w:rsidR="00B23CDD" w:rsidRPr="00B23CDD" w:rsidRDefault="00B23CDD" w:rsidP="00B23CDD">
      <w:pPr>
        <w:tabs>
          <w:tab w:val="left" w:pos="720"/>
        </w:tabs>
        <w:suppressAutoHyphens/>
        <w:spacing w:line="100" w:lineRule="atLeast"/>
        <w:ind w:left="-90" w:right="-154"/>
        <w:jc w:val="center"/>
        <w:rPr>
          <w:rFonts w:ascii="Arial" w:eastAsia="Arial Unicode MS" w:hAnsi="Arial" w:cs="Arial"/>
          <w:b/>
          <w:color w:val="000000"/>
          <w:kern w:val="1"/>
          <w:sz w:val="22"/>
          <w:szCs w:val="22"/>
          <w:lang w:val="sr-Latn-CS" w:eastAsia="ar-SA"/>
        </w:rPr>
      </w:pPr>
      <w:r w:rsidRPr="00B23CDD">
        <w:rPr>
          <w:rFonts w:ascii="Arial" w:eastAsia="Arial Unicode MS" w:hAnsi="Arial" w:cs="Arial"/>
          <w:b/>
          <w:color w:val="000000"/>
          <w:kern w:val="1"/>
          <w:sz w:val="22"/>
          <w:szCs w:val="22"/>
          <w:lang w:val="sr-Latn-CS" w:eastAsia="ar-SA"/>
        </w:rPr>
        <w:tab/>
        <w:t>Члан 1.</w:t>
      </w:r>
    </w:p>
    <w:p w:rsidR="00B23CDD" w:rsidRPr="00255569" w:rsidRDefault="00B23CDD" w:rsidP="00B23CDD">
      <w:pPr>
        <w:tabs>
          <w:tab w:val="left" w:pos="0"/>
        </w:tabs>
        <w:suppressAutoHyphens/>
        <w:spacing w:line="100" w:lineRule="atLeast"/>
        <w:ind w:left="-90" w:right="-154"/>
        <w:jc w:val="both"/>
        <w:rPr>
          <w:rFonts w:ascii="Arial" w:eastAsia="Arial Unicode MS" w:hAnsi="Arial" w:cs="Arial"/>
          <w:color w:val="000000"/>
          <w:kern w:val="1"/>
          <w:sz w:val="22"/>
          <w:szCs w:val="22"/>
          <w:lang w:val="sr-Latn-CS" w:eastAsia="ar-SA"/>
        </w:rPr>
      </w:pPr>
      <w:r w:rsidRPr="00B23CDD">
        <w:rPr>
          <w:rFonts w:ascii="Arial" w:eastAsia="Arial Unicode MS" w:hAnsi="Arial" w:cs="Arial"/>
          <w:color w:val="000000"/>
          <w:kern w:val="1"/>
          <w:sz w:val="22"/>
          <w:szCs w:val="22"/>
          <w:lang w:eastAsia="ar-SA"/>
        </w:rPr>
        <w:tab/>
      </w:r>
      <w:r w:rsidRPr="00B23CDD">
        <w:rPr>
          <w:rFonts w:ascii="Arial" w:eastAsia="Arial Unicode MS" w:hAnsi="Arial" w:cs="Arial"/>
          <w:color w:val="000000"/>
          <w:kern w:val="1"/>
          <w:sz w:val="22"/>
          <w:szCs w:val="22"/>
          <w:lang w:eastAsia="ar-SA"/>
        </w:rPr>
        <w:tab/>
      </w:r>
      <w:r w:rsidRPr="00B23CDD">
        <w:rPr>
          <w:rFonts w:ascii="Arial" w:eastAsia="Arial Unicode MS" w:hAnsi="Arial" w:cs="Arial"/>
          <w:color w:val="000000"/>
          <w:kern w:val="1"/>
          <w:sz w:val="22"/>
          <w:szCs w:val="22"/>
          <w:lang w:val="sr-Latn-CS" w:eastAsia="ar-SA"/>
        </w:rPr>
        <w:t xml:space="preserve">Предмет овог Уговора је набавка </w:t>
      </w:r>
      <w:r w:rsidRPr="00B23CDD">
        <w:rPr>
          <w:rFonts w:ascii="Arial" w:eastAsia="Arial Unicode MS" w:hAnsi="Arial" w:cs="Arial"/>
          <w:color w:val="000000"/>
          <w:kern w:val="1"/>
          <w:sz w:val="22"/>
          <w:szCs w:val="22"/>
          <w:lang w:eastAsia="ar-SA"/>
        </w:rPr>
        <w:t xml:space="preserve">услуге осигурања лица, </w:t>
      </w:r>
      <w:r w:rsidRPr="00B23CDD">
        <w:rPr>
          <w:rFonts w:ascii="Arial" w:eastAsia="Arial Unicode MS" w:hAnsi="Arial" w:cs="Arial"/>
          <w:color w:val="000000"/>
          <w:kern w:val="1"/>
          <w:sz w:val="22"/>
          <w:szCs w:val="22"/>
          <w:lang w:val="sr-Latn-CS" w:eastAsia="ar-SA"/>
        </w:rPr>
        <w:t>кој</w:t>
      </w:r>
      <w:r w:rsidRPr="00B23CDD">
        <w:rPr>
          <w:rFonts w:ascii="Arial" w:eastAsia="Arial Unicode MS" w:hAnsi="Arial" w:cs="Arial"/>
          <w:color w:val="000000"/>
          <w:kern w:val="1"/>
          <w:sz w:val="22"/>
          <w:szCs w:val="22"/>
          <w:lang w:eastAsia="ar-SA"/>
        </w:rPr>
        <w:t>а</w:t>
      </w:r>
      <w:r w:rsidRPr="00B23CDD">
        <w:rPr>
          <w:rFonts w:ascii="Arial" w:eastAsia="Arial Unicode MS" w:hAnsi="Arial" w:cs="Arial"/>
          <w:color w:val="000000"/>
          <w:kern w:val="1"/>
          <w:sz w:val="22"/>
          <w:szCs w:val="22"/>
          <w:lang w:val="sr-Latn-CS" w:eastAsia="ar-SA"/>
        </w:rPr>
        <w:t xml:space="preserve"> у свему мора одговарати </w:t>
      </w:r>
      <w:r w:rsidRPr="00B23CDD">
        <w:rPr>
          <w:rFonts w:ascii="Arial" w:eastAsia="Arial Unicode MS" w:hAnsi="Arial" w:cs="Arial"/>
          <w:color w:val="000000"/>
          <w:kern w:val="1"/>
          <w:sz w:val="22"/>
          <w:szCs w:val="22"/>
          <w:lang w:eastAsia="ar-SA"/>
        </w:rPr>
        <w:t xml:space="preserve">стандардима, </w:t>
      </w:r>
      <w:r w:rsidRPr="00B23CDD">
        <w:rPr>
          <w:rFonts w:ascii="Arial" w:eastAsia="Arial Unicode MS" w:hAnsi="Arial" w:cs="Arial"/>
          <w:color w:val="000000"/>
          <w:kern w:val="1"/>
          <w:sz w:val="22"/>
          <w:szCs w:val="22"/>
          <w:lang w:val="sr-Latn-CS" w:eastAsia="ar-SA"/>
        </w:rPr>
        <w:t xml:space="preserve">условима из конкурсне документације и прихваћене понуде </w:t>
      </w:r>
      <w:r w:rsidRPr="00B23CDD">
        <w:rPr>
          <w:rFonts w:ascii="Arial" w:eastAsia="Arial Unicode MS" w:hAnsi="Arial" w:cs="Arial"/>
          <w:color w:val="000000"/>
          <w:kern w:val="1"/>
          <w:sz w:val="22"/>
          <w:szCs w:val="22"/>
          <w:lang w:eastAsia="ar-SA"/>
        </w:rPr>
        <w:t xml:space="preserve">Осигуравача </w:t>
      </w:r>
      <w:r w:rsidRPr="00255569">
        <w:rPr>
          <w:rFonts w:ascii="Arial" w:eastAsia="Arial Unicode MS" w:hAnsi="Arial" w:cs="Arial"/>
          <w:color w:val="000000"/>
          <w:kern w:val="1"/>
          <w:sz w:val="22"/>
          <w:szCs w:val="22"/>
          <w:lang w:val="sr-Latn-CS" w:eastAsia="ar-SA"/>
        </w:rPr>
        <w:t>број ___________ од _______</w:t>
      </w:r>
      <w:r>
        <w:rPr>
          <w:rFonts w:ascii="Arial" w:eastAsia="Arial Unicode MS" w:hAnsi="Arial" w:cs="Arial"/>
          <w:color w:val="000000"/>
          <w:kern w:val="1"/>
          <w:sz w:val="22"/>
          <w:szCs w:val="22"/>
          <w:lang w:val="sr-Latn-CS" w:eastAsia="ar-SA"/>
        </w:rPr>
        <w:t>20</w:t>
      </w:r>
      <w:r>
        <w:rPr>
          <w:rFonts w:ascii="Arial" w:eastAsia="Arial Unicode MS" w:hAnsi="Arial" w:cs="Arial"/>
          <w:color w:val="000000"/>
          <w:kern w:val="1"/>
          <w:sz w:val="22"/>
          <w:szCs w:val="22"/>
          <w:lang w:val="sr-Cyrl-RS" w:eastAsia="ar-SA"/>
        </w:rPr>
        <w:t>21</w:t>
      </w:r>
      <w:r w:rsidRPr="00255569">
        <w:rPr>
          <w:rFonts w:ascii="Arial" w:eastAsia="Arial Unicode MS" w:hAnsi="Arial" w:cs="Arial"/>
          <w:color w:val="000000"/>
          <w:kern w:val="1"/>
          <w:sz w:val="22"/>
          <w:szCs w:val="22"/>
          <w:lang w:val="sr-Latn-CS" w:eastAsia="ar-SA"/>
        </w:rPr>
        <w:t>. годи</w:t>
      </w:r>
      <w:r w:rsidRPr="00255569">
        <w:rPr>
          <w:rFonts w:ascii="Arial" w:eastAsia="Arial Unicode MS" w:hAnsi="Arial" w:cs="Arial"/>
          <w:color w:val="000000"/>
          <w:kern w:val="1"/>
          <w:sz w:val="22"/>
          <w:szCs w:val="22"/>
          <w:lang w:eastAsia="ar-SA"/>
        </w:rPr>
        <w:t>н</w:t>
      </w:r>
      <w:r w:rsidRPr="00255569">
        <w:rPr>
          <w:rFonts w:ascii="Arial" w:eastAsia="Arial Unicode MS" w:hAnsi="Arial" w:cs="Arial"/>
          <w:color w:val="000000"/>
          <w:kern w:val="1"/>
          <w:sz w:val="22"/>
          <w:szCs w:val="22"/>
          <w:lang w:val="sr-Latn-CS" w:eastAsia="ar-SA"/>
        </w:rPr>
        <w:t xml:space="preserve">е, заведене код Наручиоца под бројем </w:t>
      </w:r>
      <w:r w:rsidR="003B0A90">
        <w:rPr>
          <w:rFonts w:ascii="Arial" w:eastAsia="Arial Unicode MS" w:hAnsi="Arial" w:cs="Arial"/>
          <w:color w:val="000000"/>
          <w:kern w:val="1"/>
          <w:sz w:val="22"/>
          <w:szCs w:val="22"/>
          <w:lang w:val="sr-Cyrl-RS" w:eastAsia="ar-SA"/>
        </w:rPr>
        <w:t>__________</w:t>
      </w:r>
      <w:r w:rsidRPr="00255569">
        <w:rPr>
          <w:rFonts w:ascii="Arial" w:eastAsia="Arial Unicode MS" w:hAnsi="Arial" w:cs="Arial"/>
          <w:color w:val="000000"/>
          <w:kern w:val="1"/>
          <w:sz w:val="22"/>
          <w:szCs w:val="22"/>
          <w:lang w:val="sr-Latn-CS" w:eastAsia="ar-SA"/>
        </w:rPr>
        <w:t xml:space="preserve"> од _____</w:t>
      </w:r>
      <w:r>
        <w:rPr>
          <w:rFonts w:ascii="Arial" w:eastAsia="Arial Unicode MS" w:hAnsi="Arial" w:cs="Arial"/>
          <w:color w:val="000000"/>
          <w:kern w:val="1"/>
          <w:sz w:val="22"/>
          <w:szCs w:val="22"/>
          <w:lang w:val="sr-Latn-CS" w:eastAsia="ar-SA"/>
        </w:rPr>
        <w:t>20</w:t>
      </w:r>
      <w:r>
        <w:rPr>
          <w:rFonts w:ascii="Arial" w:eastAsia="Arial Unicode MS" w:hAnsi="Arial" w:cs="Arial"/>
          <w:color w:val="000000"/>
          <w:kern w:val="1"/>
          <w:sz w:val="22"/>
          <w:szCs w:val="22"/>
          <w:lang w:val="sr-Cyrl-RS" w:eastAsia="ar-SA"/>
        </w:rPr>
        <w:t>21</w:t>
      </w:r>
      <w:r w:rsidRPr="00255569">
        <w:rPr>
          <w:rFonts w:ascii="Arial" w:eastAsia="Arial Unicode MS" w:hAnsi="Arial" w:cs="Arial"/>
          <w:color w:val="000000"/>
          <w:kern w:val="1"/>
          <w:sz w:val="22"/>
          <w:szCs w:val="22"/>
          <w:lang w:val="sr-Latn-CS" w:eastAsia="ar-SA"/>
        </w:rPr>
        <w:t>. године, који чине саставни део овог Уговора</w:t>
      </w:r>
      <w:r w:rsidRPr="00255569">
        <w:rPr>
          <w:rFonts w:ascii="Arial" w:eastAsia="Arial Unicode MS" w:hAnsi="Arial" w:cs="Arial"/>
          <w:color w:val="000000"/>
          <w:kern w:val="1"/>
          <w:sz w:val="22"/>
          <w:szCs w:val="22"/>
          <w:lang w:eastAsia="ar-SA"/>
        </w:rPr>
        <w:t>.</w:t>
      </w:r>
    </w:p>
    <w:p w:rsidR="00B23CDD" w:rsidRPr="00255569" w:rsidRDefault="00B23CDD" w:rsidP="00B23CDD">
      <w:pPr>
        <w:tabs>
          <w:tab w:val="left" w:pos="0"/>
        </w:tabs>
        <w:suppressAutoHyphens/>
        <w:spacing w:line="100" w:lineRule="atLeast"/>
        <w:ind w:right="-514"/>
        <w:jc w:val="both"/>
        <w:rPr>
          <w:rFonts w:ascii="Arial" w:eastAsia="Arial Unicode MS" w:hAnsi="Arial" w:cs="Arial"/>
          <w:color w:val="000000"/>
          <w:kern w:val="1"/>
          <w:sz w:val="22"/>
          <w:szCs w:val="22"/>
          <w:lang w:val="sr-Cyrl-RS" w:eastAsia="ar-SA"/>
        </w:rPr>
      </w:pPr>
    </w:p>
    <w:p w:rsidR="00B23CDD" w:rsidRPr="00255569" w:rsidRDefault="00B23CDD" w:rsidP="00B23CDD">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2.</w:t>
      </w:r>
    </w:p>
    <w:p w:rsidR="00B23CDD" w:rsidRPr="00255569" w:rsidRDefault="00B23CDD" w:rsidP="00B23CDD">
      <w:pPr>
        <w:ind w:left="-90" w:right="-154"/>
        <w:jc w:val="both"/>
        <w:rPr>
          <w:rFonts w:ascii="Arial" w:hAnsi="Arial" w:cs="Arial"/>
          <w:noProof/>
          <w:sz w:val="22"/>
          <w:szCs w:val="22"/>
          <w:lang w:eastAsia="en-US"/>
        </w:rPr>
      </w:pPr>
      <w:r w:rsidRPr="00255569">
        <w:rPr>
          <w:rFonts w:ascii="Arial" w:hAnsi="Arial" w:cs="Arial"/>
          <w:noProof/>
          <w:sz w:val="22"/>
          <w:szCs w:val="22"/>
          <w:lang w:val="ru-RU" w:eastAsia="en-US"/>
        </w:rPr>
        <w:t xml:space="preserve">          </w:t>
      </w:r>
      <w:r w:rsidRPr="00255569">
        <w:rPr>
          <w:rFonts w:ascii="Arial" w:hAnsi="Arial" w:cs="Arial"/>
          <w:noProof/>
          <w:sz w:val="22"/>
          <w:szCs w:val="22"/>
          <w:lang w:val="ru-RU" w:eastAsia="en-US"/>
        </w:rPr>
        <w:tab/>
      </w:r>
      <w:r w:rsidRPr="00255569">
        <w:rPr>
          <w:rFonts w:ascii="Arial" w:hAnsi="Arial" w:cs="Arial"/>
          <w:noProof/>
          <w:sz w:val="22"/>
          <w:szCs w:val="22"/>
          <w:lang w:eastAsia="en-US"/>
        </w:rPr>
        <w:t>Период трајања осигурања је дванаест месеци, односно од 01.0</w:t>
      </w:r>
      <w:r w:rsidR="003B0A90">
        <w:rPr>
          <w:rFonts w:ascii="Arial" w:hAnsi="Arial" w:cs="Arial"/>
          <w:noProof/>
          <w:sz w:val="22"/>
          <w:szCs w:val="22"/>
          <w:lang w:val="sr-Cyrl-RS" w:eastAsia="en-US"/>
        </w:rPr>
        <w:t>6</w:t>
      </w:r>
      <w:r w:rsidRPr="00255569">
        <w:rPr>
          <w:rFonts w:ascii="Arial" w:hAnsi="Arial" w:cs="Arial"/>
          <w:noProof/>
          <w:sz w:val="22"/>
          <w:szCs w:val="22"/>
          <w:lang w:eastAsia="en-US"/>
        </w:rPr>
        <w:t>.</w:t>
      </w:r>
      <w:r>
        <w:rPr>
          <w:rFonts w:ascii="Arial" w:hAnsi="Arial" w:cs="Arial"/>
          <w:noProof/>
          <w:sz w:val="22"/>
          <w:szCs w:val="22"/>
          <w:lang w:eastAsia="en-US"/>
        </w:rPr>
        <w:t>20</w:t>
      </w:r>
      <w:r>
        <w:rPr>
          <w:rFonts w:ascii="Arial" w:hAnsi="Arial" w:cs="Arial"/>
          <w:noProof/>
          <w:sz w:val="22"/>
          <w:szCs w:val="22"/>
          <w:lang w:val="sr-Cyrl-RS" w:eastAsia="en-US"/>
        </w:rPr>
        <w:t>21</w:t>
      </w:r>
      <w:r w:rsidRPr="00255569">
        <w:rPr>
          <w:rFonts w:ascii="Arial" w:hAnsi="Arial" w:cs="Arial"/>
          <w:noProof/>
          <w:sz w:val="22"/>
          <w:szCs w:val="22"/>
          <w:lang w:eastAsia="en-US"/>
        </w:rPr>
        <w:t>. године до 01.0</w:t>
      </w:r>
      <w:r w:rsidR="003B0A90">
        <w:rPr>
          <w:rFonts w:ascii="Arial" w:hAnsi="Arial" w:cs="Arial"/>
          <w:noProof/>
          <w:sz w:val="22"/>
          <w:szCs w:val="22"/>
          <w:lang w:val="sr-Cyrl-RS" w:eastAsia="en-US"/>
        </w:rPr>
        <w:t>6</w:t>
      </w:r>
      <w:r w:rsidRPr="00255569">
        <w:rPr>
          <w:rFonts w:ascii="Arial" w:hAnsi="Arial" w:cs="Arial"/>
          <w:noProof/>
          <w:sz w:val="22"/>
          <w:szCs w:val="22"/>
          <w:lang w:eastAsia="en-US"/>
        </w:rPr>
        <w:t>.20</w:t>
      </w:r>
      <w:r>
        <w:rPr>
          <w:rFonts w:ascii="Arial" w:hAnsi="Arial" w:cs="Arial"/>
          <w:noProof/>
          <w:sz w:val="22"/>
          <w:szCs w:val="22"/>
          <w:lang w:val="sr-Latn-CS" w:eastAsia="en-US"/>
        </w:rPr>
        <w:t>2</w:t>
      </w:r>
      <w:r>
        <w:rPr>
          <w:rFonts w:ascii="Arial" w:hAnsi="Arial" w:cs="Arial"/>
          <w:noProof/>
          <w:sz w:val="22"/>
          <w:szCs w:val="22"/>
          <w:lang w:val="sr-Cyrl-RS" w:eastAsia="en-US"/>
        </w:rPr>
        <w:t>2</w:t>
      </w:r>
      <w:r w:rsidRPr="00255569">
        <w:rPr>
          <w:rFonts w:ascii="Arial" w:hAnsi="Arial" w:cs="Arial"/>
          <w:noProof/>
          <w:sz w:val="22"/>
          <w:szCs w:val="22"/>
          <w:lang w:eastAsia="en-US"/>
        </w:rPr>
        <w:t>. године.</w:t>
      </w:r>
    </w:p>
    <w:p w:rsidR="00B23CDD" w:rsidRPr="00255569" w:rsidRDefault="00B23CDD" w:rsidP="00B23CDD">
      <w:pPr>
        <w:ind w:left="-90" w:right="-154"/>
        <w:jc w:val="both"/>
        <w:rPr>
          <w:rFonts w:ascii="Arial" w:hAnsi="Arial" w:cs="Arial"/>
          <w:noProof/>
          <w:sz w:val="22"/>
          <w:szCs w:val="22"/>
          <w:lang w:eastAsia="en-US"/>
        </w:rPr>
      </w:pPr>
      <w:r w:rsidRPr="00255569">
        <w:rPr>
          <w:rFonts w:ascii="Arial" w:hAnsi="Arial" w:cs="Arial"/>
          <w:noProof/>
          <w:sz w:val="22"/>
          <w:szCs w:val="22"/>
          <w:lang w:eastAsia="en-US"/>
        </w:rPr>
        <w:tab/>
      </w:r>
      <w:r w:rsidRPr="00255569">
        <w:rPr>
          <w:rFonts w:ascii="Arial" w:hAnsi="Arial" w:cs="Arial"/>
          <w:noProof/>
          <w:sz w:val="22"/>
          <w:szCs w:val="22"/>
          <w:lang w:eastAsia="en-US"/>
        </w:rPr>
        <w:tab/>
        <w:t>Врсте и количине услуга утврђене су према потреби Наручиоца, сагласно условима из конкурсне документације и прихваћене понуде Осигуравача број ___________ од _______</w:t>
      </w:r>
      <w:r>
        <w:rPr>
          <w:rFonts w:ascii="Arial" w:hAnsi="Arial" w:cs="Arial"/>
          <w:noProof/>
          <w:sz w:val="22"/>
          <w:szCs w:val="22"/>
          <w:lang w:eastAsia="en-US"/>
        </w:rPr>
        <w:t>20</w:t>
      </w:r>
      <w:r>
        <w:rPr>
          <w:rFonts w:ascii="Arial" w:hAnsi="Arial" w:cs="Arial"/>
          <w:noProof/>
          <w:sz w:val="22"/>
          <w:szCs w:val="22"/>
          <w:lang w:val="sr-Cyrl-RS" w:eastAsia="en-US"/>
        </w:rPr>
        <w:t>21</w:t>
      </w:r>
      <w:r w:rsidRPr="00255569">
        <w:rPr>
          <w:rFonts w:ascii="Arial" w:hAnsi="Arial" w:cs="Arial"/>
          <w:noProof/>
          <w:sz w:val="22"/>
          <w:szCs w:val="22"/>
          <w:lang w:eastAsia="en-US"/>
        </w:rPr>
        <w:t xml:space="preserve">. године, заведене код Наручиоца под бројем </w:t>
      </w:r>
      <w:r w:rsidR="003B0A90">
        <w:rPr>
          <w:rFonts w:ascii="Arial" w:hAnsi="Arial" w:cs="Arial"/>
          <w:noProof/>
          <w:sz w:val="22"/>
          <w:szCs w:val="22"/>
          <w:lang w:val="sr-Cyrl-RS" w:eastAsia="en-US"/>
        </w:rPr>
        <w:t>____________</w:t>
      </w:r>
      <w:r w:rsidRPr="00255569">
        <w:rPr>
          <w:rFonts w:ascii="Arial" w:hAnsi="Arial" w:cs="Arial"/>
          <w:noProof/>
          <w:sz w:val="22"/>
          <w:szCs w:val="22"/>
          <w:lang w:eastAsia="en-US"/>
        </w:rPr>
        <w:t xml:space="preserve"> од _____</w:t>
      </w:r>
      <w:r>
        <w:rPr>
          <w:rFonts w:ascii="Arial" w:hAnsi="Arial" w:cs="Arial"/>
          <w:noProof/>
          <w:sz w:val="22"/>
          <w:szCs w:val="22"/>
          <w:lang w:eastAsia="en-US"/>
        </w:rPr>
        <w:t>20</w:t>
      </w:r>
      <w:r>
        <w:rPr>
          <w:rFonts w:ascii="Arial" w:hAnsi="Arial" w:cs="Arial"/>
          <w:noProof/>
          <w:sz w:val="22"/>
          <w:szCs w:val="22"/>
          <w:lang w:val="sr-Cyrl-RS" w:eastAsia="en-US"/>
        </w:rPr>
        <w:t>21</w:t>
      </w:r>
      <w:r w:rsidRPr="00255569">
        <w:rPr>
          <w:rFonts w:ascii="Arial" w:hAnsi="Arial" w:cs="Arial"/>
          <w:noProof/>
          <w:sz w:val="22"/>
          <w:szCs w:val="22"/>
          <w:lang w:eastAsia="en-US"/>
        </w:rPr>
        <w:t>. године.</w:t>
      </w:r>
    </w:p>
    <w:p w:rsidR="00B23CDD" w:rsidRPr="00255569" w:rsidRDefault="00B23CDD" w:rsidP="00B23CDD">
      <w:pPr>
        <w:ind w:left="-90" w:right="-154"/>
        <w:jc w:val="both"/>
        <w:rPr>
          <w:rFonts w:ascii="Arial" w:hAnsi="Arial" w:cs="Arial"/>
          <w:noProof/>
          <w:sz w:val="22"/>
          <w:szCs w:val="22"/>
          <w:lang w:val="ru-RU" w:eastAsia="en-US"/>
        </w:rPr>
      </w:pPr>
      <w:r w:rsidRPr="00255569">
        <w:rPr>
          <w:rFonts w:ascii="Arial" w:hAnsi="Arial" w:cs="Arial"/>
          <w:noProof/>
          <w:sz w:val="22"/>
          <w:szCs w:val="22"/>
          <w:lang w:eastAsia="en-US"/>
        </w:rPr>
        <w:tab/>
      </w:r>
      <w:r w:rsidRPr="00255569">
        <w:rPr>
          <w:rFonts w:ascii="Arial" w:hAnsi="Arial" w:cs="Arial"/>
          <w:noProof/>
          <w:sz w:val="22"/>
          <w:szCs w:val="22"/>
          <w:lang w:eastAsia="en-US"/>
        </w:rPr>
        <w:tab/>
      </w:r>
    </w:p>
    <w:p w:rsidR="00B23CDD" w:rsidRDefault="00B23CDD" w:rsidP="00B23CDD">
      <w:pPr>
        <w:ind w:left="-90" w:right="-154"/>
        <w:rPr>
          <w:rFonts w:ascii="Arial" w:hAnsi="Arial" w:cs="Arial"/>
          <w:b/>
          <w:bCs/>
          <w:caps/>
          <w:sz w:val="22"/>
          <w:szCs w:val="22"/>
          <w:lang w:val="ru-RU" w:eastAsia="en-US"/>
        </w:rPr>
      </w:pPr>
      <w:r w:rsidRPr="00255569">
        <w:rPr>
          <w:rFonts w:ascii="Arial" w:hAnsi="Arial" w:cs="Arial"/>
          <w:b/>
          <w:bCs/>
          <w:caps/>
          <w:sz w:val="22"/>
          <w:szCs w:val="22"/>
          <w:lang w:val="ru-RU" w:eastAsia="en-US"/>
        </w:rPr>
        <w:t>Цена</w:t>
      </w:r>
    </w:p>
    <w:p w:rsidR="00AB3217" w:rsidRPr="00255569" w:rsidRDefault="00AB3217" w:rsidP="00B23CDD">
      <w:pPr>
        <w:ind w:left="-90" w:right="-154"/>
        <w:rPr>
          <w:rFonts w:ascii="Arial" w:hAnsi="Arial" w:cs="Arial"/>
          <w:b/>
          <w:bCs/>
          <w:caps/>
          <w:sz w:val="22"/>
          <w:szCs w:val="22"/>
          <w:lang w:val="ru-RU" w:eastAsia="en-US"/>
        </w:rPr>
      </w:pPr>
    </w:p>
    <w:p w:rsidR="00B23CDD" w:rsidRPr="00255569" w:rsidRDefault="00B23CDD" w:rsidP="00B23CDD">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3.</w:t>
      </w:r>
    </w:p>
    <w:p w:rsidR="00B23CDD" w:rsidRPr="00255569" w:rsidRDefault="00B23CDD" w:rsidP="00B23CDD">
      <w:pPr>
        <w:ind w:left="-90" w:right="-154"/>
        <w:jc w:val="both"/>
        <w:rPr>
          <w:rFonts w:ascii="Arial" w:hAnsi="Arial" w:cs="Arial"/>
          <w:noProof/>
          <w:sz w:val="22"/>
          <w:szCs w:val="22"/>
          <w:lang w:val="ru-RU" w:eastAsia="en-US"/>
        </w:rPr>
      </w:pPr>
      <w:r w:rsidRPr="00255569">
        <w:rPr>
          <w:rFonts w:ascii="Arial" w:hAnsi="Arial" w:cs="Arial"/>
          <w:noProof/>
          <w:sz w:val="22"/>
          <w:szCs w:val="22"/>
          <w:lang w:val="ru-RU" w:eastAsia="en-US"/>
        </w:rPr>
        <w:t xml:space="preserve">            Уговорне  стране  утврђују  да је укупна вредност уговора ___________ динара без пореза, односно __________ динара са порезом..</w:t>
      </w:r>
    </w:p>
    <w:p w:rsidR="00B23CDD" w:rsidRPr="00255569" w:rsidRDefault="00B23CDD" w:rsidP="00B23CDD">
      <w:pPr>
        <w:ind w:left="-90" w:right="-154" w:firstLine="657"/>
        <w:jc w:val="both"/>
        <w:rPr>
          <w:rFonts w:ascii="Arial" w:hAnsi="Arial" w:cs="Arial"/>
          <w:noProof/>
          <w:sz w:val="22"/>
          <w:szCs w:val="22"/>
          <w:lang w:val="ru-RU" w:eastAsia="en-US"/>
        </w:rPr>
      </w:pPr>
      <w:r w:rsidRPr="00255569">
        <w:rPr>
          <w:rFonts w:ascii="Arial" w:hAnsi="Arial" w:cs="Arial"/>
          <w:noProof/>
          <w:sz w:val="22"/>
          <w:szCs w:val="22"/>
          <w:lang w:val="ru-RU" w:eastAsia="en-US"/>
        </w:rPr>
        <w:t>Уговорена цена је фиксна и не може се мењати услед повећања цене елемената на основу којих је одређена.</w:t>
      </w:r>
    </w:p>
    <w:p w:rsidR="00B23CDD" w:rsidRPr="00255569" w:rsidRDefault="00B23CDD" w:rsidP="00B23CDD">
      <w:pPr>
        <w:ind w:left="-90" w:right="-154" w:firstLine="708"/>
        <w:jc w:val="both"/>
        <w:rPr>
          <w:rFonts w:ascii="Arial" w:hAnsi="Arial" w:cs="Arial"/>
          <w:noProof/>
          <w:sz w:val="22"/>
          <w:szCs w:val="22"/>
          <w:lang w:val="ru-RU" w:eastAsia="en-US"/>
        </w:rPr>
      </w:pPr>
      <w:r w:rsidRPr="00255569">
        <w:rPr>
          <w:rFonts w:ascii="Arial" w:hAnsi="Arial" w:cs="Arial"/>
          <w:noProof/>
          <w:sz w:val="22"/>
          <w:szCs w:val="22"/>
          <w:lang w:val="ru-RU" w:eastAsia="en-US"/>
        </w:rPr>
        <w:t>У цену су урачунати сви зависни и пратећи трошкови које Осигуравач има у реализацији овог Уговора.</w:t>
      </w:r>
    </w:p>
    <w:p w:rsidR="00B23CDD" w:rsidRPr="00255569" w:rsidRDefault="00B23CDD" w:rsidP="00B23CDD">
      <w:pPr>
        <w:ind w:left="-90" w:right="-154"/>
        <w:jc w:val="both"/>
        <w:rPr>
          <w:rFonts w:ascii="Arial" w:hAnsi="Arial" w:cs="Arial"/>
          <w:noProof/>
          <w:sz w:val="22"/>
          <w:szCs w:val="22"/>
          <w:lang w:val="ru-RU" w:eastAsia="en-US"/>
        </w:rPr>
      </w:pPr>
      <w:r w:rsidRPr="00255569">
        <w:rPr>
          <w:rFonts w:ascii="Arial" w:hAnsi="Arial" w:cs="Arial"/>
          <w:noProof/>
          <w:sz w:val="22"/>
          <w:szCs w:val="22"/>
          <w:lang w:val="ru-RU" w:eastAsia="en-US"/>
        </w:rPr>
        <w:t xml:space="preserve">            </w:t>
      </w:r>
    </w:p>
    <w:p w:rsidR="00B23CDD" w:rsidRDefault="00B23CDD" w:rsidP="00B23CDD">
      <w:pPr>
        <w:ind w:left="-90" w:right="-154"/>
        <w:jc w:val="both"/>
        <w:rPr>
          <w:rFonts w:ascii="Arial" w:hAnsi="Arial" w:cs="Arial"/>
          <w:b/>
          <w:bCs/>
          <w:caps/>
          <w:sz w:val="22"/>
          <w:szCs w:val="22"/>
          <w:lang w:val="ru-RU" w:eastAsia="en-US"/>
        </w:rPr>
      </w:pPr>
      <w:r w:rsidRPr="00255569">
        <w:rPr>
          <w:rFonts w:ascii="Arial" w:hAnsi="Arial" w:cs="Arial"/>
          <w:b/>
          <w:bCs/>
          <w:caps/>
          <w:sz w:val="22"/>
          <w:szCs w:val="22"/>
          <w:lang w:val="ru-RU" w:eastAsia="en-US"/>
        </w:rPr>
        <w:t>НАЧИН ПЛАЋАЊА</w:t>
      </w:r>
    </w:p>
    <w:p w:rsidR="00AB3217" w:rsidRPr="00255569" w:rsidRDefault="00AB3217" w:rsidP="00B23CDD">
      <w:pPr>
        <w:ind w:left="-90" w:right="-154"/>
        <w:jc w:val="both"/>
        <w:rPr>
          <w:rFonts w:ascii="Arial" w:hAnsi="Arial" w:cs="Arial"/>
          <w:b/>
          <w:bCs/>
          <w:caps/>
          <w:sz w:val="22"/>
          <w:szCs w:val="22"/>
          <w:lang w:val="ru-RU" w:eastAsia="en-US"/>
        </w:rPr>
      </w:pPr>
    </w:p>
    <w:p w:rsidR="00B23CDD" w:rsidRPr="00255569" w:rsidRDefault="00B23CDD" w:rsidP="00B23CDD">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4.</w:t>
      </w:r>
    </w:p>
    <w:p w:rsidR="00B23CDD" w:rsidRPr="00255569" w:rsidRDefault="00B23CDD" w:rsidP="00B23CDD">
      <w:pPr>
        <w:ind w:right="-46"/>
        <w:jc w:val="both"/>
        <w:rPr>
          <w:rFonts w:ascii="Arial" w:hAnsi="Arial" w:cs="Arial"/>
          <w:bCs/>
          <w:sz w:val="22"/>
          <w:szCs w:val="22"/>
          <w:lang w:eastAsia="sr-Latn-CS"/>
        </w:rPr>
      </w:pPr>
      <w:r w:rsidRPr="00255569">
        <w:rPr>
          <w:rFonts w:ascii="Arial" w:hAnsi="Arial" w:cs="Arial"/>
          <w:noProof/>
          <w:sz w:val="22"/>
          <w:szCs w:val="22"/>
          <w:lang w:val="ru-RU" w:eastAsia="en-US"/>
        </w:rPr>
        <w:t xml:space="preserve">          </w:t>
      </w:r>
      <w:r w:rsidRPr="00255569">
        <w:rPr>
          <w:rFonts w:ascii="Arial" w:hAnsi="Arial" w:cs="Arial"/>
          <w:bCs/>
          <w:sz w:val="22"/>
          <w:szCs w:val="22"/>
          <w:lang w:eastAsia="sr-Latn-CS"/>
        </w:rPr>
        <w:t xml:space="preserve">Уговорне стране су сагласне да се плаћање по овом уговору изврши на следећи начин : </w:t>
      </w:r>
    </w:p>
    <w:p w:rsidR="00B23CDD" w:rsidRPr="00255569" w:rsidRDefault="00B23CDD" w:rsidP="00B23CDD">
      <w:pPr>
        <w:numPr>
          <w:ilvl w:val="12"/>
          <w:numId w:val="0"/>
        </w:numPr>
        <w:ind w:right="-46"/>
        <w:jc w:val="both"/>
        <w:rPr>
          <w:rFonts w:ascii="Arial" w:hAnsi="Arial" w:cs="Arial"/>
          <w:sz w:val="22"/>
          <w:szCs w:val="22"/>
          <w:lang w:val="ru-RU" w:eastAsia="sr-Latn-CS"/>
        </w:rPr>
      </w:pPr>
      <w:r w:rsidRPr="00255569">
        <w:rPr>
          <w:rFonts w:ascii="Arial" w:hAnsi="Arial" w:cs="Arial"/>
          <w:sz w:val="22"/>
          <w:szCs w:val="22"/>
          <w:lang w:val="ru-RU" w:eastAsia="sr-Latn-CS"/>
        </w:rPr>
        <w:t xml:space="preserve">- </w:t>
      </w:r>
      <w:r w:rsidRPr="00255569">
        <w:rPr>
          <w:rFonts w:ascii="Arial" w:hAnsi="Arial" w:cs="Arial"/>
          <w:sz w:val="22"/>
          <w:szCs w:val="22"/>
          <w:lang w:val="ru-RU" w:eastAsia="sr-Latn-CS"/>
        </w:rPr>
        <w:tab/>
        <w:t>по исправним фактурама, потписаних од стране одговорних лица Осигуравача и Наручиоца, у року од 45 дана од дана пријема оверене фактуре.</w:t>
      </w:r>
    </w:p>
    <w:p w:rsidR="00B23CDD" w:rsidRPr="00255569" w:rsidRDefault="00B23CDD" w:rsidP="00B23CDD">
      <w:pPr>
        <w:ind w:right="-46"/>
        <w:jc w:val="both"/>
        <w:rPr>
          <w:rFonts w:ascii="Arial" w:hAnsi="Arial" w:cs="Arial"/>
          <w:sz w:val="22"/>
          <w:szCs w:val="22"/>
          <w:lang w:eastAsia="sr-Latn-CS"/>
        </w:rPr>
      </w:pPr>
      <w:r w:rsidRPr="00255569">
        <w:rPr>
          <w:rFonts w:ascii="Arial" w:hAnsi="Arial" w:cs="Arial"/>
          <w:sz w:val="22"/>
          <w:szCs w:val="22"/>
          <w:lang w:eastAsia="sr-Latn-CS"/>
        </w:rPr>
        <w:t>-</w:t>
      </w:r>
      <w:r w:rsidRPr="00255569">
        <w:rPr>
          <w:rFonts w:ascii="Arial" w:hAnsi="Arial" w:cs="Arial"/>
          <w:sz w:val="22"/>
          <w:szCs w:val="22"/>
          <w:lang w:eastAsia="sr-Latn-CS"/>
        </w:rPr>
        <w:tab/>
        <w:t>Осигуравач доставља фактуре према закљученој полиси осигурања.</w:t>
      </w:r>
    </w:p>
    <w:p w:rsidR="00B23CDD" w:rsidRPr="008B156F" w:rsidRDefault="00B23CDD" w:rsidP="00B23CDD">
      <w:pPr>
        <w:ind w:right="-46"/>
        <w:jc w:val="both"/>
        <w:rPr>
          <w:rFonts w:ascii="Arial" w:hAnsi="Arial" w:cs="Arial"/>
          <w:sz w:val="22"/>
          <w:szCs w:val="22"/>
          <w:lang w:eastAsia="sr-Latn-CS"/>
        </w:rPr>
      </w:pPr>
      <w:r w:rsidRPr="00255569">
        <w:rPr>
          <w:rFonts w:ascii="Arial" w:hAnsi="Arial" w:cs="Arial"/>
          <w:sz w:val="22"/>
          <w:szCs w:val="22"/>
          <w:lang w:eastAsia="sr-Latn-CS"/>
        </w:rPr>
        <w:t>-</w:t>
      </w:r>
      <w:r w:rsidRPr="00255569">
        <w:rPr>
          <w:rFonts w:ascii="Arial" w:hAnsi="Arial" w:cs="Arial"/>
          <w:sz w:val="22"/>
          <w:szCs w:val="22"/>
          <w:lang w:eastAsia="sr-Latn-CS"/>
        </w:rPr>
        <w:tab/>
      </w:r>
      <w:r w:rsidRPr="008B156F">
        <w:rPr>
          <w:rFonts w:ascii="Arial" w:hAnsi="Arial" w:cs="Arial"/>
          <w:sz w:val="22"/>
          <w:szCs w:val="22"/>
          <w:lang w:eastAsia="sr-Latn-CS"/>
        </w:rPr>
        <w:t xml:space="preserve">Плаћање по овом уговору се врши у </w:t>
      </w:r>
      <w:r w:rsidR="008B156F" w:rsidRPr="008B156F">
        <w:rPr>
          <w:rFonts w:ascii="Arial" w:hAnsi="Arial" w:cs="Arial"/>
          <w:sz w:val="22"/>
          <w:szCs w:val="22"/>
          <w:lang w:val="sr-Cyrl-RS" w:eastAsia="sr-Latn-CS"/>
        </w:rPr>
        <w:t>12</w:t>
      </w:r>
      <w:r w:rsidRPr="008B156F">
        <w:rPr>
          <w:rFonts w:ascii="Arial" w:hAnsi="Arial" w:cs="Arial"/>
          <w:sz w:val="22"/>
          <w:szCs w:val="22"/>
          <w:lang w:eastAsia="sr-Latn-CS"/>
        </w:rPr>
        <w:t xml:space="preserve"> једнаких месечних рата на основу испостављених фактура, а најкасније до </w:t>
      </w:r>
      <w:r w:rsidR="008B156F" w:rsidRPr="008B156F">
        <w:rPr>
          <w:rFonts w:ascii="Arial" w:hAnsi="Arial" w:cs="Arial"/>
          <w:sz w:val="22"/>
          <w:szCs w:val="22"/>
          <w:lang w:val="sr-Cyrl-RS" w:eastAsia="sr-Latn-CS"/>
        </w:rPr>
        <w:t>01.06.2022</w:t>
      </w:r>
      <w:r w:rsidRPr="008B156F">
        <w:rPr>
          <w:rFonts w:ascii="Arial" w:hAnsi="Arial" w:cs="Arial"/>
          <w:sz w:val="22"/>
          <w:szCs w:val="22"/>
          <w:lang w:eastAsia="sr-Latn-CS"/>
        </w:rPr>
        <w:t>. године.</w:t>
      </w:r>
    </w:p>
    <w:p w:rsidR="00B23CDD" w:rsidRPr="00255569" w:rsidRDefault="00B23CDD" w:rsidP="00B23CDD">
      <w:pPr>
        <w:ind w:right="-46"/>
        <w:jc w:val="both"/>
        <w:rPr>
          <w:rFonts w:ascii="Arial" w:hAnsi="Arial" w:cs="Arial"/>
          <w:noProof/>
          <w:sz w:val="22"/>
          <w:szCs w:val="22"/>
          <w:lang w:val="ru-RU" w:eastAsia="en-US"/>
        </w:rPr>
      </w:pPr>
      <w:r w:rsidRPr="00255569">
        <w:rPr>
          <w:rFonts w:ascii="Arial" w:hAnsi="Arial" w:cs="Arial"/>
          <w:sz w:val="22"/>
          <w:szCs w:val="22"/>
          <w:lang w:eastAsia="sr-Latn-CS"/>
        </w:rPr>
        <w:t>-</w:t>
      </w:r>
      <w:r w:rsidRPr="00255569">
        <w:rPr>
          <w:rFonts w:ascii="Arial" w:hAnsi="Arial" w:cs="Arial"/>
          <w:sz w:val="22"/>
          <w:szCs w:val="22"/>
          <w:lang w:eastAsia="sr-Latn-CS"/>
        </w:rPr>
        <w:tab/>
        <w:t>Плаћање ће се вршити уплатом на рачун Осигуравача број __________________ који се води код ________________ банке.</w:t>
      </w:r>
    </w:p>
    <w:p w:rsidR="00B23CDD" w:rsidRPr="00255569" w:rsidRDefault="00B23CDD" w:rsidP="00B23CDD">
      <w:pPr>
        <w:ind w:left="-90" w:right="-154"/>
        <w:jc w:val="both"/>
        <w:rPr>
          <w:rFonts w:ascii="Arial" w:hAnsi="Arial" w:cs="Arial"/>
          <w:sz w:val="22"/>
          <w:szCs w:val="22"/>
          <w:lang w:val="ru-RU" w:eastAsia="en-US"/>
        </w:rPr>
      </w:pPr>
    </w:p>
    <w:p w:rsidR="00B23CDD" w:rsidRDefault="00B23CDD" w:rsidP="00B23CDD">
      <w:pPr>
        <w:ind w:left="-90" w:right="-154"/>
        <w:jc w:val="both"/>
        <w:rPr>
          <w:rFonts w:ascii="Arial" w:hAnsi="Arial" w:cs="Arial"/>
          <w:b/>
          <w:sz w:val="22"/>
          <w:szCs w:val="22"/>
          <w:lang w:val="ru-RU" w:eastAsia="en-US"/>
        </w:rPr>
      </w:pPr>
      <w:r w:rsidRPr="00255569">
        <w:rPr>
          <w:rFonts w:ascii="Arial" w:hAnsi="Arial" w:cs="Arial"/>
          <w:b/>
          <w:sz w:val="22"/>
          <w:szCs w:val="22"/>
          <w:lang w:val="ru-RU" w:eastAsia="en-US"/>
        </w:rPr>
        <w:t>ОБАВЕЗЕ ОСИГУРАВАЧА</w:t>
      </w:r>
    </w:p>
    <w:p w:rsidR="00AB3217" w:rsidRPr="00255569" w:rsidRDefault="00AB3217" w:rsidP="00B23CDD">
      <w:pPr>
        <w:ind w:left="-90" w:right="-154"/>
        <w:jc w:val="both"/>
        <w:rPr>
          <w:rFonts w:ascii="Arial" w:hAnsi="Arial" w:cs="Arial"/>
          <w:b/>
          <w:sz w:val="22"/>
          <w:szCs w:val="22"/>
          <w:lang w:val="ru-RU" w:eastAsia="en-US"/>
        </w:rPr>
      </w:pPr>
      <w:bookmarkStart w:id="0" w:name="_GoBack"/>
      <w:bookmarkEnd w:id="0"/>
    </w:p>
    <w:p w:rsidR="00B23CDD" w:rsidRPr="00255569" w:rsidRDefault="00B23CDD" w:rsidP="00B23CDD">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5.</w:t>
      </w:r>
    </w:p>
    <w:p w:rsidR="00B23CDD" w:rsidRPr="00255569" w:rsidRDefault="00B23CDD" w:rsidP="00B23CDD">
      <w:pPr>
        <w:ind w:right="-46"/>
        <w:jc w:val="both"/>
        <w:rPr>
          <w:rFonts w:ascii="Arial" w:hAnsi="Arial" w:cs="Arial"/>
          <w:sz w:val="22"/>
          <w:szCs w:val="22"/>
          <w:lang w:val="ru-RU" w:eastAsia="sr-Latn-CS"/>
        </w:rPr>
      </w:pPr>
      <w:r w:rsidRPr="00255569">
        <w:rPr>
          <w:rFonts w:ascii="Arial" w:hAnsi="Arial" w:cs="Arial"/>
          <w:sz w:val="22"/>
          <w:szCs w:val="22"/>
          <w:lang w:val="ru-RU" w:eastAsia="sr-Latn-CS"/>
        </w:rPr>
        <w:tab/>
        <w:t>Осигуравач се обавезује:</w:t>
      </w:r>
    </w:p>
    <w:p w:rsidR="00B23CDD" w:rsidRPr="00255569" w:rsidRDefault="00B23CDD" w:rsidP="00B23CDD">
      <w:pPr>
        <w:ind w:right="-46"/>
        <w:jc w:val="both"/>
        <w:rPr>
          <w:rFonts w:ascii="Arial" w:hAnsi="Arial" w:cs="Arial"/>
          <w:sz w:val="22"/>
          <w:szCs w:val="22"/>
          <w:lang w:eastAsia="sr-Latn-CS"/>
        </w:rPr>
      </w:pPr>
      <w:r w:rsidRPr="00255569">
        <w:rPr>
          <w:rFonts w:ascii="Arial" w:hAnsi="Arial" w:cs="Arial"/>
          <w:bCs/>
          <w:sz w:val="22"/>
          <w:szCs w:val="22"/>
          <w:lang w:eastAsia="sr-Latn-CS"/>
        </w:rPr>
        <w:t>- д</w:t>
      </w:r>
      <w:r w:rsidRPr="00255569">
        <w:rPr>
          <w:rFonts w:ascii="Arial" w:hAnsi="Arial" w:cs="Arial"/>
          <w:sz w:val="22"/>
          <w:szCs w:val="22"/>
          <w:lang w:eastAsia="sr-Latn-CS"/>
        </w:rPr>
        <w:t>а Наручиоцу плаћа накнаду из осигурања у складу са полисама осигурања, условима осигурања и на основу одредби утврђених законом који уређују ову област, а најкасније у року од 14 дана од дана утврђивања основа и висине накнаде из осигурања,</w:t>
      </w:r>
    </w:p>
    <w:p w:rsidR="00B23CDD" w:rsidRPr="00255569" w:rsidRDefault="00B23CDD" w:rsidP="00B23CDD">
      <w:pPr>
        <w:ind w:right="-46"/>
        <w:jc w:val="both"/>
        <w:rPr>
          <w:rFonts w:ascii="Arial" w:hAnsi="Arial" w:cs="Arial"/>
          <w:sz w:val="22"/>
          <w:szCs w:val="22"/>
          <w:lang w:eastAsia="sr-Latn-CS"/>
        </w:rPr>
      </w:pPr>
      <w:r w:rsidRPr="00255569">
        <w:rPr>
          <w:rFonts w:ascii="Arial" w:hAnsi="Arial" w:cs="Arial"/>
          <w:sz w:val="22"/>
          <w:szCs w:val="22"/>
          <w:lang w:eastAsia="sr-Latn-CS"/>
        </w:rPr>
        <w:t>- да у року од десет дана од дана закључења Уговора достави Наручиоцу Решење о именовању одговорног лица задуженог за праћење и извршење Уговора.</w:t>
      </w:r>
    </w:p>
    <w:p w:rsidR="00B23CDD" w:rsidRDefault="00B23CDD" w:rsidP="00B23CDD">
      <w:pPr>
        <w:ind w:right="-46"/>
        <w:jc w:val="both"/>
        <w:rPr>
          <w:rFonts w:ascii="Arial" w:hAnsi="Arial" w:cs="Arial"/>
          <w:sz w:val="22"/>
          <w:szCs w:val="22"/>
          <w:lang w:val="ru-RU" w:eastAsia="en-US"/>
        </w:rPr>
      </w:pPr>
    </w:p>
    <w:p w:rsidR="00AB3217" w:rsidRDefault="00AB3217" w:rsidP="00B23CDD">
      <w:pPr>
        <w:ind w:right="-46"/>
        <w:jc w:val="both"/>
        <w:rPr>
          <w:rFonts w:ascii="Arial" w:hAnsi="Arial" w:cs="Arial"/>
          <w:sz w:val="22"/>
          <w:szCs w:val="22"/>
          <w:lang w:val="ru-RU" w:eastAsia="en-US"/>
        </w:rPr>
      </w:pPr>
    </w:p>
    <w:p w:rsidR="00AB3217" w:rsidRDefault="00AB3217" w:rsidP="00B23CDD">
      <w:pPr>
        <w:ind w:right="-46"/>
        <w:jc w:val="both"/>
        <w:rPr>
          <w:rFonts w:ascii="Arial" w:hAnsi="Arial" w:cs="Arial"/>
          <w:sz w:val="22"/>
          <w:szCs w:val="22"/>
          <w:lang w:val="ru-RU" w:eastAsia="en-US"/>
        </w:rPr>
      </w:pPr>
    </w:p>
    <w:p w:rsidR="00AB3217" w:rsidRDefault="00AB3217" w:rsidP="00B23CDD">
      <w:pPr>
        <w:ind w:right="-46"/>
        <w:jc w:val="both"/>
        <w:rPr>
          <w:rFonts w:ascii="Arial" w:hAnsi="Arial" w:cs="Arial"/>
          <w:sz w:val="22"/>
          <w:szCs w:val="22"/>
          <w:lang w:val="ru-RU" w:eastAsia="en-US"/>
        </w:rPr>
      </w:pPr>
    </w:p>
    <w:p w:rsidR="00AB3217" w:rsidRDefault="00AB3217" w:rsidP="00B23CDD">
      <w:pPr>
        <w:ind w:right="-46"/>
        <w:jc w:val="both"/>
        <w:rPr>
          <w:rFonts w:ascii="Arial" w:hAnsi="Arial" w:cs="Arial"/>
          <w:sz w:val="22"/>
          <w:szCs w:val="22"/>
          <w:lang w:val="ru-RU" w:eastAsia="en-US"/>
        </w:rPr>
      </w:pPr>
    </w:p>
    <w:p w:rsidR="00AB3217" w:rsidRDefault="00AB3217" w:rsidP="00B23CDD">
      <w:pPr>
        <w:ind w:right="-46"/>
        <w:jc w:val="both"/>
        <w:rPr>
          <w:rFonts w:ascii="Arial" w:hAnsi="Arial" w:cs="Arial"/>
          <w:sz w:val="22"/>
          <w:szCs w:val="22"/>
          <w:lang w:val="sr-Latn-RS" w:eastAsia="en-US"/>
        </w:rPr>
      </w:pPr>
    </w:p>
    <w:p w:rsidR="00F6348E" w:rsidRPr="00F6348E" w:rsidRDefault="00F6348E" w:rsidP="00B23CDD">
      <w:pPr>
        <w:ind w:right="-46"/>
        <w:jc w:val="both"/>
        <w:rPr>
          <w:rFonts w:ascii="Arial" w:hAnsi="Arial" w:cs="Arial"/>
          <w:sz w:val="22"/>
          <w:szCs w:val="22"/>
          <w:lang w:val="sr-Latn-RS" w:eastAsia="en-US"/>
        </w:rPr>
      </w:pPr>
    </w:p>
    <w:p w:rsidR="00B23CDD" w:rsidRDefault="00B23CDD" w:rsidP="00B23CDD">
      <w:pPr>
        <w:ind w:left="-90" w:right="-154"/>
        <w:jc w:val="both"/>
        <w:rPr>
          <w:rFonts w:ascii="Arial" w:hAnsi="Arial" w:cs="Arial"/>
          <w:b/>
          <w:sz w:val="22"/>
          <w:szCs w:val="22"/>
          <w:lang w:val="ru-RU" w:eastAsia="en-US"/>
        </w:rPr>
      </w:pPr>
      <w:r w:rsidRPr="00255569">
        <w:rPr>
          <w:rFonts w:ascii="Arial" w:hAnsi="Arial" w:cs="Arial"/>
          <w:b/>
          <w:sz w:val="22"/>
          <w:szCs w:val="22"/>
          <w:lang w:val="ru-RU" w:eastAsia="en-US"/>
        </w:rPr>
        <w:lastRenderedPageBreak/>
        <w:t xml:space="preserve">  ОБАВЕЗЕ НАРУЧИОЦА</w:t>
      </w:r>
    </w:p>
    <w:p w:rsidR="00AB3217" w:rsidRPr="00255569" w:rsidRDefault="00AB3217" w:rsidP="00B23CDD">
      <w:pPr>
        <w:ind w:left="-90" w:right="-154"/>
        <w:jc w:val="both"/>
        <w:rPr>
          <w:rFonts w:ascii="Arial" w:hAnsi="Arial" w:cs="Arial"/>
          <w:b/>
          <w:sz w:val="22"/>
          <w:szCs w:val="22"/>
          <w:lang w:val="ru-RU" w:eastAsia="en-US"/>
        </w:rPr>
      </w:pPr>
    </w:p>
    <w:p w:rsidR="00B23CDD" w:rsidRPr="00255569" w:rsidRDefault="00B23CDD" w:rsidP="00B23CDD">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6.</w:t>
      </w:r>
    </w:p>
    <w:p w:rsidR="00B23CDD" w:rsidRPr="00255569" w:rsidRDefault="00B23CDD" w:rsidP="00B23CDD">
      <w:pPr>
        <w:ind w:right="-46" w:firstLine="708"/>
        <w:jc w:val="both"/>
        <w:rPr>
          <w:rFonts w:ascii="Arial" w:hAnsi="Arial" w:cs="Arial"/>
          <w:sz w:val="22"/>
          <w:szCs w:val="22"/>
          <w:lang w:val="ru-RU" w:eastAsia="sr-Latn-CS"/>
        </w:rPr>
      </w:pPr>
      <w:r w:rsidRPr="00255569">
        <w:rPr>
          <w:rFonts w:ascii="Arial" w:hAnsi="Arial" w:cs="Arial"/>
          <w:sz w:val="22"/>
          <w:szCs w:val="22"/>
          <w:lang w:eastAsia="sr-Latn-CS"/>
        </w:rPr>
        <w:t>Наручилац</w:t>
      </w:r>
      <w:r w:rsidRPr="00255569">
        <w:rPr>
          <w:rFonts w:ascii="Arial" w:hAnsi="Arial" w:cs="Arial"/>
          <w:sz w:val="22"/>
          <w:szCs w:val="22"/>
          <w:lang w:val="ru-RU" w:eastAsia="sr-Latn-CS"/>
        </w:rPr>
        <w:t xml:space="preserve"> се обавезује да Осигуравачу плати уговорену цену под условима и на начин одређен чланом 3. и 4. овог уговора.</w:t>
      </w:r>
    </w:p>
    <w:p w:rsidR="00B23CDD" w:rsidRPr="00255569" w:rsidRDefault="00B23CDD" w:rsidP="00B23CDD">
      <w:pPr>
        <w:ind w:right="-46" w:firstLine="708"/>
        <w:jc w:val="both"/>
        <w:rPr>
          <w:rFonts w:ascii="Arial" w:hAnsi="Arial" w:cs="Arial"/>
          <w:sz w:val="22"/>
          <w:szCs w:val="22"/>
          <w:lang w:val="ru-RU" w:eastAsia="sr-Latn-CS"/>
        </w:rPr>
      </w:pPr>
      <w:r w:rsidRPr="00255569">
        <w:rPr>
          <w:rFonts w:ascii="Arial" w:hAnsi="Arial" w:cs="Arial"/>
          <w:sz w:val="22"/>
          <w:szCs w:val="22"/>
          <w:lang w:val="ru-RU" w:eastAsia="sr-Latn-CS"/>
        </w:rPr>
        <w:t>Наручилац се обавезује да у року од десет дана од дана закључења Уговора достави Осигуравачу Решење о именовању одговорног лица задуженог за праћење и извршење Уговора.</w:t>
      </w:r>
    </w:p>
    <w:p w:rsidR="00AB3217" w:rsidRDefault="00AB3217" w:rsidP="00B23CDD">
      <w:pPr>
        <w:ind w:right="-154"/>
        <w:jc w:val="both"/>
        <w:rPr>
          <w:rFonts w:ascii="Arial" w:hAnsi="Arial" w:cs="Arial"/>
          <w:b/>
          <w:bCs/>
          <w:sz w:val="22"/>
          <w:szCs w:val="22"/>
          <w:lang w:val="ru-RU" w:eastAsia="en-US"/>
        </w:rPr>
      </w:pPr>
    </w:p>
    <w:p w:rsidR="00B23CDD" w:rsidRDefault="00B23CDD" w:rsidP="00B23CDD">
      <w:pPr>
        <w:ind w:right="-154"/>
        <w:jc w:val="both"/>
        <w:rPr>
          <w:rFonts w:ascii="Arial" w:hAnsi="Arial" w:cs="Arial"/>
          <w:b/>
          <w:bCs/>
          <w:sz w:val="22"/>
          <w:szCs w:val="22"/>
          <w:lang w:val="ru-RU" w:eastAsia="en-US"/>
        </w:rPr>
      </w:pPr>
      <w:r w:rsidRPr="00255569">
        <w:rPr>
          <w:rFonts w:ascii="Arial" w:hAnsi="Arial" w:cs="Arial"/>
          <w:b/>
          <w:bCs/>
          <w:sz w:val="22"/>
          <w:szCs w:val="22"/>
          <w:lang w:val="ru-RU" w:eastAsia="en-US"/>
        </w:rPr>
        <w:t>ОСТАЛЕ ОБАВЕЗЕ</w:t>
      </w:r>
    </w:p>
    <w:p w:rsidR="00AB3217" w:rsidRPr="00255569" w:rsidRDefault="00AB3217" w:rsidP="00B23CDD">
      <w:pPr>
        <w:ind w:right="-154"/>
        <w:jc w:val="both"/>
        <w:rPr>
          <w:rFonts w:ascii="Arial" w:hAnsi="Arial" w:cs="Arial"/>
          <w:b/>
          <w:bCs/>
          <w:sz w:val="22"/>
          <w:szCs w:val="22"/>
          <w:lang w:val="ru-RU" w:eastAsia="en-US"/>
        </w:rPr>
      </w:pPr>
    </w:p>
    <w:p w:rsidR="00B23CDD" w:rsidRPr="00255569" w:rsidRDefault="00B23CDD" w:rsidP="00B23CDD">
      <w:pPr>
        <w:ind w:left="-90" w:right="-154"/>
        <w:jc w:val="center"/>
        <w:rPr>
          <w:rFonts w:ascii="Arial" w:hAnsi="Arial" w:cs="Arial"/>
          <w:b/>
          <w:sz w:val="22"/>
          <w:szCs w:val="22"/>
          <w:lang w:val="ru-RU" w:eastAsia="en-US"/>
        </w:rPr>
      </w:pPr>
      <w:r w:rsidRPr="00255569">
        <w:rPr>
          <w:rFonts w:ascii="Arial" w:hAnsi="Arial" w:cs="Arial"/>
          <w:b/>
          <w:sz w:val="22"/>
          <w:szCs w:val="22"/>
          <w:lang w:val="ru-RU" w:eastAsia="en-US"/>
        </w:rPr>
        <w:t>Члан 7.</w:t>
      </w:r>
    </w:p>
    <w:p w:rsidR="00B23CDD" w:rsidRPr="00255569" w:rsidRDefault="00B23CDD" w:rsidP="00B23CDD">
      <w:pPr>
        <w:ind w:right="-46" w:firstLine="708"/>
        <w:jc w:val="both"/>
        <w:rPr>
          <w:rFonts w:ascii="Arial" w:hAnsi="Arial" w:cs="Arial"/>
          <w:sz w:val="22"/>
          <w:szCs w:val="22"/>
          <w:lang w:val="ru-RU" w:eastAsia="sr-Latn-CS"/>
        </w:rPr>
      </w:pPr>
      <w:r w:rsidRPr="00255569">
        <w:rPr>
          <w:rFonts w:ascii="Arial" w:hAnsi="Arial" w:cs="Arial"/>
          <w:sz w:val="22"/>
          <w:szCs w:val="22"/>
          <w:lang w:eastAsia="sr-Latn-CS"/>
        </w:rPr>
        <w:t>Уговорне стране се обавезују да ће поштовати све остале обавезе, које су у складу са одредбама утврђеним важећим законом и условима осигурања, полисама осигурања и овим Уговором.</w:t>
      </w:r>
    </w:p>
    <w:p w:rsidR="00B23CDD" w:rsidRPr="00255569" w:rsidRDefault="00B23CDD" w:rsidP="00B23CDD">
      <w:pPr>
        <w:ind w:left="-720" w:right="-424"/>
        <w:jc w:val="both"/>
        <w:rPr>
          <w:rFonts w:ascii="Arial" w:hAnsi="Arial" w:cs="Arial"/>
          <w:sz w:val="22"/>
          <w:szCs w:val="22"/>
          <w:lang w:val="ru-RU" w:eastAsia="sr-Latn-CS"/>
        </w:rPr>
      </w:pPr>
    </w:p>
    <w:p w:rsidR="00B23CDD" w:rsidRDefault="00B23CDD" w:rsidP="00B23CDD">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СРЕДСТВА ФИНАНСИЈСКОГ ОБЕЗБЕЂЕЊА</w:t>
      </w:r>
    </w:p>
    <w:p w:rsidR="00AB3217" w:rsidRPr="00255569" w:rsidRDefault="00AB3217" w:rsidP="00B23CDD">
      <w:pPr>
        <w:tabs>
          <w:tab w:val="left" w:pos="0"/>
        </w:tabs>
        <w:ind w:right="-46"/>
        <w:jc w:val="both"/>
        <w:rPr>
          <w:rFonts w:ascii="Arial" w:hAnsi="Arial" w:cs="Arial"/>
          <w:b/>
          <w:bCs/>
          <w:sz w:val="22"/>
          <w:szCs w:val="22"/>
          <w:lang w:val="ru-RU" w:eastAsia="sr-Latn-CS"/>
        </w:rPr>
      </w:pPr>
    </w:p>
    <w:p w:rsidR="00B23CDD" w:rsidRPr="00255569" w:rsidRDefault="00B23CDD" w:rsidP="00B23CDD">
      <w:pPr>
        <w:tabs>
          <w:tab w:val="left" w:pos="0"/>
        </w:tabs>
        <w:ind w:right="-46"/>
        <w:jc w:val="center"/>
        <w:rPr>
          <w:rFonts w:ascii="Arial" w:hAnsi="Arial" w:cs="Arial"/>
          <w:bCs/>
          <w:sz w:val="22"/>
          <w:szCs w:val="22"/>
          <w:lang w:val="ru-RU" w:eastAsia="sr-Latn-CS"/>
        </w:rPr>
      </w:pPr>
      <w:r w:rsidRPr="00255569">
        <w:rPr>
          <w:rFonts w:ascii="Arial" w:hAnsi="Arial" w:cs="Arial"/>
          <w:b/>
          <w:bCs/>
          <w:sz w:val="22"/>
          <w:szCs w:val="22"/>
          <w:lang w:val="ru-RU" w:eastAsia="sr-Latn-CS"/>
        </w:rPr>
        <w:t>Члан 8</w:t>
      </w:r>
      <w:r w:rsidRPr="00255569">
        <w:rPr>
          <w:rFonts w:ascii="Arial" w:hAnsi="Arial" w:cs="Arial"/>
          <w:bCs/>
          <w:sz w:val="22"/>
          <w:szCs w:val="22"/>
          <w:lang w:val="ru-RU" w:eastAsia="sr-Latn-CS"/>
        </w:rPr>
        <w:t>.</w:t>
      </w:r>
    </w:p>
    <w:p w:rsidR="00B23CDD" w:rsidRPr="00255569" w:rsidRDefault="00B23CDD" w:rsidP="00B23CDD">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 xml:space="preserve">Осигуравач се обавезује да у тренутку  потписивања овог уговора преда Наручиоцу бланко соло меницу за </w:t>
      </w:r>
      <w:r>
        <w:rPr>
          <w:rFonts w:ascii="Arial" w:hAnsi="Arial" w:cs="Arial"/>
          <w:bCs/>
          <w:sz w:val="22"/>
          <w:szCs w:val="22"/>
          <w:lang w:val="ru-RU" w:eastAsia="sr-Latn-CS"/>
        </w:rPr>
        <w:t>испуњење уговорних обавеза</w:t>
      </w:r>
      <w:r w:rsidRPr="00255569">
        <w:rPr>
          <w:rFonts w:ascii="Arial" w:hAnsi="Arial" w:cs="Arial"/>
          <w:bCs/>
          <w:sz w:val="22"/>
          <w:szCs w:val="22"/>
          <w:lang w:val="ru-RU" w:eastAsia="sr-Latn-CS"/>
        </w:rPr>
        <w:t xml:space="preserve"> у износу од 10% од вредности уговора  и са роком важења 10 дана дуже од важности обавеза по уговору, која мора бити безусловна и платива на први позив, а у корист Наручиоца.</w:t>
      </w:r>
    </w:p>
    <w:p w:rsidR="00B23CDD" w:rsidRPr="00255569" w:rsidRDefault="00B23CDD" w:rsidP="00B23CDD">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 случају да Осигуравач не буде извршавао своје уговорне обавезе у роковима и на начин предвиђен овим Уговором, Наручилац ће уновчити меницу за добро извршење посла.</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Default="00B23CDD" w:rsidP="00B23CDD">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w:t>
      </w:r>
    </w:p>
    <w:p w:rsidR="00AB3217" w:rsidRPr="00255569" w:rsidRDefault="00AB3217" w:rsidP="00B23CDD">
      <w:pPr>
        <w:tabs>
          <w:tab w:val="left" w:pos="0"/>
        </w:tabs>
        <w:ind w:right="-46"/>
        <w:jc w:val="both"/>
        <w:rPr>
          <w:rFonts w:ascii="Arial" w:hAnsi="Arial" w:cs="Arial"/>
          <w:b/>
          <w:bCs/>
          <w:sz w:val="22"/>
          <w:szCs w:val="22"/>
          <w:lang w:val="ru-RU" w:eastAsia="sr-Latn-CS"/>
        </w:rPr>
      </w:pPr>
    </w:p>
    <w:p w:rsidR="00B23CDD" w:rsidRPr="00255569" w:rsidRDefault="00B23CDD" w:rsidP="00B23CDD">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9.</w:t>
      </w:r>
    </w:p>
    <w:p w:rsidR="00B23CDD" w:rsidRPr="00255569" w:rsidRDefault="00B23CDD" w:rsidP="00B23CDD">
      <w:pPr>
        <w:ind w:firstLine="708"/>
        <w:jc w:val="both"/>
        <w:rPr>
          <w:rFonts w:ascii="Arial" w:hAnsi="Arial" w:cs="Arial"/>
          <w:sz w:val="22"/>
          <w:szCs w:val="22"/>
          <w:lang w:eastAsia="sr-Latn-CS"/>
        </w:rPr>
      </w:pPr>
      <w:r w:rsidRPr="00255569">
        <w:rPr>
          <w:rFonts w:ascii="Arial" w:hAnsi="Arial" w:cs="Arial"/>
          <w:sz w:val="22"/>
          <w:szCs w:val="22"/>
          <w:lang w:eastAsia="sr-Latn-CS"/>
        </w:rPr>
        <w:t>Овај Уговор престаје да важи:</w:t>
      </w:r>
    </w:p>
    <w:p w:rsidR="00B23CDD" w:rsidRPr="00255569" w:rsidRDefault="00B23CDD" w:rsidP="00B23CDD">
      <w:pPr>
        <w:jc w:val="both"/>
        <w:rPr>
          <w:rFonts w:ascii="Arial" w:hAnsi="Arial" w:cs="Arial"/>
          <w:sz w:val="22"/>
          <w:szCs w:val="22"/>
          <w:lang w:eastAsia="sr-Latn-CS"/>
        </w:rPr>
      </w:pPr>
      <w:r w:rsidRPr="00255569">
        <w:rPr>
          <w:rFonts w:ascii="Arial" w:hAnsi="Arial" w:cs="Arial"/>
          <w:sz w:val="22"/>
          <w:szCs w:val="22"/>
          <w:lang w:eastAsia="sr-Latn-CS"/>
        </w:rPr>
        <w:t>1. Споразумом уговорних страна у писаној форми и без отказног рока;</w:t>
      </w:r>
    </w:p>
    <w:p w:rsidR="00B23CDD" w:rsidRPr="00255569" w:rsidRDefault="00B23CDD" w:rsidP="00B23CDD">
      <w:pPr>
        <w:jc w:val="both"/>
        <w:rPr>
          <w:rFonts w:ascii="Arial" w:hAnsi="Arial" w:cs="Arial"/>
          <w:sz w:val="22"/>
          <w:szCs w:val="22"/>
          <w:lang w:eastAsia="sr-Latn-CS"/>
        </w:rPr>
      </w:pPr>
      <w:r w:rsidRPr="00255569">
        <w:rPr>
          <w:rFonts w:ascii="Arial" w:hAnsi="Arial" w:cs="Arial"/>
          <w:sz w:val="22"/>
          <w:szCs w:val="22"/>
          <w:lang w:eastAsia="sr-Latn-CS"/>
        </w:rPr>
        <w:t xml:space="preserve">2. Једностраним раскидом од стране Наручиоца, </w:t>
      </w:r>
    </w:p>
    <w:p w:rsidR="00B23CDD" w:rsidRPr="00255569" w:rsidRDefault="00B23CDD" w:rsidP="00B23CDD">
      <w:pPr>
        <w:jc w:val="both"/>
        <w:rPr>
          <w:rFonts w:ascii="Arial" w:hAnsi="Arial" w:cs="Arial"/>
          <w:sz w:val="22"/>
          <w:szCs w:val="22"/>
          <w:lang w:eastAsia="sr-Latn-CS"/>
        </w:rPr>
      </w:pPr>
      <w:r w:rsidRPr="00255569">
        <w:rPr>
          <w:rFonts w:ascii="Arial" w:hAnsi="Arial" w:cs="Arial"/>
          <w:sz w:val="22"/>
          <w:szCs w:val="22"/>
          <w:lang w:eastAsia="sr-Latn-CS"/>
        </w:rPr>
        <w:t>3. У другим случајевима предвиђеним Законом о облигационим односима и другим прописима који регулишу ову област.</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Default="00B23CDD" w:rsidP="00B23CDD">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РАСКИД УГОВОРА ОД СТРАНЕ НАРУЧИОЦА</w:t>
      </w:r>
    </w:p>
    <w:p w:rsidR="00AB3217" w:rsidRPr="00255569" w:rsidRDefault="00AB3217" w:rsidP="00B23CDD">
      <w:pPr>
        <w:tabs>
          <w:tab w:val="left" w:pos="0"/>
        </w:tabs>
        <w:ind w:right="-46"/>
        <w:jc w:val="both"/>
        <w:rPr>
          <w:rFonts w:ascii="Arial" w:hAnsi="Arial" w:cs="Arial"/>
          <w:b/>
          <w:bCs/>
          <w:sz w:val="22"/>
          <w:szCs w:val="22"/>
          <w:lang w:val="ru-RU" w:eastAsia="sr-Latn-CS"/>
        </w:rPr>
      </w:pPr>
    </w:p>
    <w:p w:rsidR="00B23CDD" w:rsidRPr="00255569" w:rsidRDefault="00B23CDD" w:rsidP="00B23CDD">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10.</w:t>
      </w:r>
    </w:p>
    <w:p w:rsidR="00B23CDD" w:rsidRPr="00255569" w:rsidRDefault="00B23CDD" w:rsidP="00B23CDD">
      <w:pPr>
        <w:tabs>
          <w:tab w:val="left" w:pos="0"/>
        </w:tabs>
        <w:ind w:right="-46"/>
        <w:jc w:val="both"/>
        <w:rPr>
          <w:rFonts w:ascii="Arial" w:hAnsi="Arial" w:cs="Arial"/>
          <w:bCs/>
          <w:sz w:val="22"/>
          <w:szCs w:val="22"/>
          <w:lang w:eastAsia="sr-Latn-CS"/>
        </w:rPr>
      </w:pPr>
      <w:r w:rsidRPr="00255569">
        <w:rPr>
          <w:rFonts w:ascii="Arial" w:hAnsi="Arial" w:cs="Arial"/>
          <w:bCs/>
          <w:sz w:val="22"/>
          <w:szCs w:val="22"/>
          <w:lang w:eastAsia="sr-Latn-CS"/>
        </w:rPr>
        <w:tab/>
        <w:t>Наручилац има право на једнострани раскид Уговора у следећим случајевима:</w:t>
      </w:r>
    </w:p>
    <w:p w:rsidR="00B23CDD" w:rsidRPr="00255569" w:rsidRDefault="00B23CDD" w:rsidP="00B23CDD">
      <w:pPr>
        <w:tabs>
          <w:tab w:val="left" w:pos="720"/>
        </w:tabs>
        <w:ind w:right="-46"/>
        <w:jc w:val="both"/>
        <w:rPr>
          <w:rFonts w:ascii="Arial" w:hAnsi="Arial" w:cs="Arial"/>
          <w:bCs/>
          <w:sz w:val="22"/>
          <w:szCs w:val="22"/>
          <w:lang w:eastAsia="sr-Latn-CS"/>
        </w:rPr>
      </w:pPr>
      <w:r w:rsidRPr="00255569">
        <w:rPr>
          <w:rFonts w:ascii="Arial" w:hAnsi="Arial" w:cs="Arial"/>
          <w:bCs/>
          <w:sz w:val="22"/>
          <w:szCs w:val="22"/>
          <w:lang w:eastAsia="sr-Latn-CS"/>
        </w:rPr>
        <w:t xml:space="preserve">- ако Осигуравач у тренутку закључења уговора не достави бланко соло меницу за </w:t>
      </w:r>
      <w:r>
        <w:rPr>
          <w:rFonts w:ascii="Arial" w:hAnsi="Arial" w:cs="Arial"/>
          <w:bCs/>
          <w:sz w:val="22"/>
          <w:szCs w:val="22"/>
          <w:lang w:val="sr-Cyrl-RS" w:eastAsia="sr-Latn-CS"/>
        </w:rPr>
        <w:t>испуњење уговорних обавеза</w:t>
      </w:r>
      <w:r w:rsidRPr="00255569">
        <w:rPr>
          <w:rFonts w:ascii="Arial" w:hAnsi="Arial" w:cs="Arial"/>
          <w:bCs/>
          <w:sz w:val="22"/>
          <w:szCs w:val="22"/>
          <w:lang w:eastAsia="sr-Latn-CS"/>
        </w:rPr>
        <w:t>;</w:t>
      </w:r>
    </w:p>
    <w:p w:rsidR="00B23CDD" w:rsidRPr="00255569" w:rsidRDefault="00B23CDD" w:rsidP="00B23CDD">
      <w:pPr>
        <w:tabs>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xml:space="preserve">- уколико Осигуравач касни са извршењем уговорних услуга дуже од </w:t>
      </w:r>
      <w:r w:rsidRPr="00255569">
        <w:rPr>
          <w:rFonts w:ascii="Arial" w:hAnsi="Arial" w:cs="Arial"/>
          <w:bCs/>
          <w:sz w:val="22"/>
          <w:szCs w:val="22"/>
          <w:lang w:eastAsia="sr-Latn-CS"/>
        </w:rPr>
        <w:t>5</w:t>
      </w:r>
      <w:r w:rsidRPr="00255569">
        <w:rPr>
          <w:rFonts w:ascii="Arial" w:hAnsi="Arial" w:cs="Arial"/>
          <w:bCs/>
          <w:sz w:val="22"/>
          <w:szCs w:val="22"/>
          <w:lang w:val="ru-RU" w:eastAsia="sr-Latn-CS"/>
        </w:rPr>
        <w:t xml:space="preserve"> календарских дана</w:t>
      </w:r>
      <w:r w:rsidRPr="00255569">
        <w:rPr>
          <w:rFonts w:ascii="Arial" w:hAnsi="Arial" w:cs="Arial"/>
          <w:bCs/>
          <w:sz w:val="22"/>
          <w:szCs w:val="22"/>
          <w:lang w:eastAsia="sr-Latn-CS"/>
        </w:rPr>
        <w:t xml:space="preserve">, а о узроцима не обавести Наручиоца, </w:t>
      </w:r>
      <w:r w:rsidRPr="00255569">
        <w:rPr>
          <w:rFonts w:ascii="Arial" w:hAnsi="Arial" w:cs="Arial"/>
          <w:bCs/>
          <w:sz w:val="22"/>
          <w:szCs w:val="22"/>
          <w:lang w:val="ru-RU" w:eastAsia="sr-Latn-CS"/>
        </w:rPr>
        <w:t>или из неоправданих разлога прекине са пружањем услуга</w:t>
      </w:r>
      <w:r w:rsidRPr="00255569">
        <w:rPr>
          <w:rFonts w:ascii="Arial" w:hAnsi="Arial" w:cs="Arial"/>
          <w:bCs/>
          <w:sz w:val="22"/>
          <w:szCs w:val="22"/>
          <w:lang w:eastAsia="sr-Latn-CS"/>
        </w:rPr>
        <w:t xml:space="preserve">; </w:t>
      </w:r>
    </w:p>
    <w:p w:rsidR="00B23CDD" w:rsidRPr="00255569" w:rsidRDefault="00B23CDD" w:rsidP="00B23CDD">
      <w:pPr>
        <w:tabs>
          <w:tab w:val="left" w:pos="720"/>
        </w:tabs>
        <w:ind w:right="-46"/>
        <w:jc w:val="both"/>
        <w:rPr>
          <w:rFonts w:ascii="Arial" w:hAnsi="Arial" w:cs="Arial"/>
          <w:bCs/>
          <w:sz w:val="22"/>
          <w:szCs w:val="22"/>
          <w:lang w:eastAsia="sr-Latn-CS"/>
        </w:rPr>
      </w:pPr>
      <w:r w:rsidRPr="00255569">
        <w:rPr>
          <w:rFonts w:ascii="Arial" w:hAnsi="Arial" w:cs="Arial"/>
          <w:bCs/>
          <w:sz w:val="22"/>
          <w:szCs w:val="22"/>
          <w:lang w:eastAsia="sr-Latn-CS"/>
        </w:rPr>
        <w:t>- уколико Осигуравач не пружа услуге у складу са сопственом понудом бр._________од______</w:t>
      </w:r>
      <w:r>
        <w:rPr>
          <w:rFonts w:ascii="Arial" w:hAnsi="Arial" w:cs="Arial"/>
          <w:bCs/>
          <w:sz w:val="22"/>
          <w:szCs w:val="22"/>
          <w:lang w:eastAsia="sr-Latn-CS"/>
        </w:rPr>
        <w:t>20</w:t>
      </w:r>
      <w:r>
        <w:rPr>
          <w:rFonts w:ascii="Arial" w:hAnsi="Arial" w:cs="Arial"/>
          <w:bCs/>
          <w:sz w:val="22"/>
          <w:szCs w:val="22"/>
          <w:lang w:val="sr-Cyrl-RS" w:eastAsia="sr-Latn-CS"/>
        </w:rPr>
        <w:t>21</w:t>
      </w:r>
      <w:r w:rsidRPr="00255569">
        <w:rPr>
          <w:rFonts w:ascii="Arial" w:hAnsi="Arial" w:cs="Arial"/>
          <w:bCs/>
          <w:sz w:val="22"/>
          <w:szCs w:val="22"/>
          <w:lang w:eastAsia="sr-Latn-CS"/>
        </w:rPr>
        <w:t>. године, заведеном код Наручиоца под бројем __________дана ________</w:t>
      </w:r>
      <w:r>
        <w:rPr>
          <w:rFonts w:ascii="Arial" w:hAnsi="Arial" w:cs="Arial"/>
          <w:bCs/>
          <w:sz w:val="22"/>
          <w:szCs w:val="22"/>
          <w:lang w:eastAsia="sr-Latn-CS"/>
        </w:rPr>
        <w:t>20</w:t>
      </w:r>
      <w:r>
        <w:rPr>
          <w:rFonts w:ascii="Arial" w:hAnsi="Arial" w:cs="Arial"/>
          <w:bCs/>
          <w:sz w:val="22"/>
          <w:szCs w:val="22"/>
          <w:lang w:val="sr-Cyrl-RS" w:eastAsia="sr-Latn-CS"/>
        </w:rPr>
        <w:t>21</w:t>
      </w:r>
      <w:r w:rsidRPr="00255569">
        <w:rPr>
          <w:rFonts w:ascii="Arial" w:hAnsi="Arial" w:cs="Arial"/>
          <w:bCs/>
          <w:sz w:val="22"/>
          <w:szCs w:val="22"/>
          <w:lang w:eastAsia="sr-Latn-CS"/>
        </w:rPr>
        <w:t>. године;</w:t>
      </w:r>
    </w:p>
    <w:p w:rsidR="00B23CDD" w:rsidRPr="00255569" w:rsidRDefault="00B23CDD" w:rsidP="00B23CDD">
      <w:pPr>
        <w:tabs>
          <w:tab w:val="num" w:pos="-360"/>
          <w:tab w:val="left" w:pos="72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 уколико пружене услуге не одговарају прописима или стандардима за ту врсту посла, а Осигуравач није поступио по примедбама у примереном року;</w:t>
      </w:r>
    </w:p>
    <w:p w:rsidR="00B23CDD" w:rsidRPr="00255569" w:rsidRDefault="00B23CDD" w:rsidP="00B23CDD">
      <w:pPr>
        <w:tabs>
          <w:tab w:val="num" w:pos="-360"/>
          <w:tab w:val="left" w:pos="720"/>
        </w:tabs>
        <w:ind w:right="-46"/>
        <w:jc w:val="both"/>
        <w:rPr>
          <w:rFonts w:ascii="Arial" w:hAnsi="Arial" w:cs="Arial"/>
          <w:bCs/>
          <w:sz w:val="22"/>
          <w:szCs w:val="22"/>
          <w:lang w:eastAsia="sr-Latn-CS"/>
        </w:rPr>
      </w:pPr>
      <w:r w:rsidRPr="00255569">
        <w:rPr>
          <w:rFonts w:ascii="Arial" w:hAnsi="Arial" w:cs="Arial"/>
          <w:bCs/>
          <w:sz w:val="22"/>
          <w:szCs w:val="22"/>
          <w:lang w:val="ru-RU" w:eastAsia="sr-Latn-CS"/>
        </w:rPr>
        <w:t>- у случају недостатка средстава за његову реализацију, без икаквих правних последица по Наручиоца.</w:t>
      </w:r>
    </w:p>
    <w:p w:rsidR="00B23CDD" w:rsidRDefault="00B23CDD" w:rsidP="00B23CDD">
      <w:pPr>
        <w:tabs>
          <w:tab w:val="left" w:pos="0"/>
        </w:tabs>
        <w:ind w:right="-46"/>
        <w:jc w:val="both"/>
        <w:rPr>
          <w:rFonts w:ascii="Arial" w:eastAsia="Arial Unicode MS" w:hAnsi="Arial" w:cs="Arial"/>
          <w:color w:val="000000"/>
          <w:kern w:val="1"/>
          <w:sz w:val="22"/>
          <w:szCs w:val="22"/>
          <w:lang w:val="sr-Cyrl-RS" w:eastAsia="ar-SA"/>
        </w:rPr>
      </w:pPr>
      <w:r w:rsidRPr="00255569">
        <w:rPr>
          <w:rFonts w:ascii="Arial" w:eastAsia="Arial Unicode MS" w:hAnsi="Arial" w:cs="Arial"/>
          <w:color w:val="000000"/>
          <w:kern w:val="1"/>
          <w:sz w:val="22"/>
          <w:szCs w:val="22"/>
          <w:lang w:val="sr-Cyrl-RS" w:eastAsia="ar-SA"/>
        </w:rPr>
        <w:t xml:space="preserve">            </w:t>
      </w:r>
    </w:p>
    <w:p w:rsidR="00AB3217" w:rsidRDefault="00AB3217" w:rsidP="00B23CDD">
      <w:pPr>
        <w:tabs>
          <w:tab w:val="left" w:pos="0"/>
        </w:tabs>
        <w:ind w:right="-46"/>
        <w:jc w:val="both"/>
        <w:rPr>
          <w:rFonts w:ascii="Arial" w:eastAsia="Arial Unicode MS" w:hAnsi="Arial" w:cs="Arial"/>
          <w:color w:val="000000"/>
          <w:kern w:val="1"/>
          <w:sz w:val="22"/>
          <w:szCs w:val="22"/>
          <w:lang w:val="sr-Latn-RS" w:eastAsia="ar-SA"/>
        </w:rPr>
      </w:pPr>
    </w:p>
    <w:p w:rsidR="00F6348E" w:rsidRPr="00F6348E" w:rsidRDefault="00F6348E" w:rsidP="00B23CDD">
      <w:pPr>
        <w:tabs>
          <w:tab w:val="left" w:pos="0"/>
        </w:tabs>
        <w:ind w:right="-46"/>
        <w:jc w:val="both"/>
        <w:rPr>
          <w:rFonts w:ascii="Arial" w:eastAsia="Arial Unicode MS" w:hAnsi="Arial" w:cs="Arial"/>
          <w:color w:val="000000"/>
          <w:kern w:val="1"/>
          <w:sz w:val="22"/>
          <w:szCs w:val="22"/>
          <w:lang w:val="sr-Latn-RS" w:eastAsia="ar-SA"/>
        </w:rPr>
      </w:pPr>
    </w:p>
    <w:p w:rsidR="00B23CDD" w:rsidRDefault="00B23CDD" w:rsidP="00B23CDD">
      <w:pPr>
        <w:tabs>
          <w:tab w:val="left" w:pos="0"/>
        </w:tabs>
        <w:ind w:right="-46"/>
        <w:jc w:val="both"/>
        <w:rPr>
          <w:rFonts w:ascii="Arial" w:eastAsia="Arial Unicode MS" w:hAnsi="Arial" w:cs="Arial"/>
          <w:b/>
          <w:color w:val="000000"/>
          <w:kern w:val="1"/>
          <w:sz w:val="22"/>
          <w:szCs w:val="22"/>
          <w:lang w:val="sr-Cyrl-RS" w:eastAsia="ar-SA"/>
        </w:rPr>
      </w:pPr>
      <w:r w:rsidRPr="00255569">
        <w:rPr>
          <w:rFonts w:ascii="Arial" w:eastAsia="Arial Unicode MS" w:hAnsi="Arial" w:cs="Arial"/>
          <w:b/>
          <w:color w:val="000000"/>
          <w:kern w:val="1"/>
          <w:sz w:val="22"/>
          <w:szCs w:val="22"/>
          <w:lang w:val="sr-Cyrl-RS" w:eastAsia="ar-SA"/>
        </w:rPr>
        <w:lastRenderedPageBreak/>
        <w:t>РОК ВАЖЕЊА УГОВОРА</w:t>
      </w:r>
    </w:p>
    <w:p w:rsidR="00AB3217" w:rsidRPr="00255569" w:rsidRDefault="00AB3217" w:rsidP="00B23CDD">
      <w:pPr>
        <w:tabs>
          <w:tab w:val="left" w:pos="0"/>
        </w:tabs>
        <w:ind w:right="-46"/>
        <w:jc w:val="both"/>
        <w:rPr>
          <w:rFonts w:ascii="Arial" w:eastAsia="Arial Unicode MS" w:hAnsi="Arial" w:cs="Arial"/>
          <w:b/>
          <w:color w:val="000000"/>
          <w:kern w:val="1"/>
          <w:sz w:val="22"/>
          <w:szCs w:val="22"/>
          <w:lang w:val="sr-Cyrl-RS" w:eastAsia="ar-SA"/>
        </w:rPr>
      </w:pPr>
    </w:p>
    <w:p w:rsidR="00B23CDD" w:rsidRPr="00255569" w:rsidRDefault="00B23CDD" w:rsidP="00B23CDD">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11.</w:t>
      </w:r>
    </w:p>
    <w:p w:rsidR="00B23CDD" w:rsidRPr="00255569" w:rsidRDefault="00B23CDD" w:rsidP="00B23CDD">
      <w:pPr>
        <w:ind w:right="-154" w:firstLine="708"/>
        <w:jc w:val="both"/>
        <w:rPr>
          <w:rFonts w:ascii="Arial" w:hAnsi="Arial" w:cs="Arial"/>
          <w:noProof/>
          <w:sz w:val="22"/>
          <w:szCs w:val="22"/>
          <w:lang w:val="sr-Cyrl-RS" w:eastAsia="en-US"/>
        </w:rPr>
      </w:pPr>
      <w:r w:rsidRPr="00255569">
        <w:rPr>
          <w:rFonts w:ascii="Arial" w:hAnsi="Arial" w:cs="Arial"/>
          <w:noProof/>
          <w:sz w:val="22"/>
          <w:szCs w:val="22"/>
          <w:lang w:val="ru-RU" w:eastAsia="en-US"/>
        </w:rPr>
        <w:t xml:space="preserve">Овај Уговор је на снази </w:t>
      </w:r>
      <w:r>
        <w:rPr>
          <w:rFonts w:ascii="Arial" w:hAnsi="Arial" w:cs="Arial"/>
          <w:noProof/>
          <w:sz w:val="22"/>
          <w:szCs w:val="22"/>
          <w:lang w:val="sr-Cyrl-RS" w:eastAsia="en-US"/>
        </w:rPr>
        <w:t>до 01.0</w:t>
      </w:r>
      <w:r w:rsidR="00AB3217">
        <w:rPr>
          <w:rFonts w:ascii="Arial" w:hAnsi="Arial" w:cs="Arial"/>
          <w:noProof/>
          <w:sz w:val="22"/>
          <w:szCs w:val="22"/>
          <w:lang w:val="sr-Cyrl-RS" w:eastAsia="en-US"/>
        </w:rPr>
        <w:t>6</w:t>
      </w:r>
      <w:r>
        <w:rPr>
          <w:rFonts w:ascii="Arial" w:hAnsi="Arial" w:cs="Arial"/>
          <w:noProof/>
          <w:sz w:val="22"/>
          <w:szCs w:val="22"/>
          <w:lang w:val="sr-Cyrl-RS" w:eastAsia="en-US"/>
        </w:rPr>
        <w:t>.2022</w:t>
      </w:r>
      <w:r w:rsidRPr="00255569">
        <w:rPr>
          <w:rFonts w:ascii="Arial" w:hAnsi="Arial" w:cs="Arial"/>
          <w:noProof/>
          <w:sz w:val="22"/>
          <w:szCs w:val="22"/>
          <w:lang w:val="sr-Cyrl-RS" w:eastAsia="en-US"/>
        </w:rPr>
        <w:t>. године.</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Default="00B23CDD" w:rsidP="00B23CDD">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ВИША СИЛА</w:t>
      </w:r>
    </w:p>
    <w:p w:rsidR="00AB3217" w:rsidRPr="00255569" w:rsidRDefault="00AB3217" w:rsidP="00B23CDD">
      <w:pPr>
        <w:tabs>
          <w:tab w:val="left" w:pos="0"/>
        </w:tabs>
        <w:ind w:right="-46"/>
        <w:jc w:val="both"/>
        <w:rPr>
          <w:rFonts w:ascii="Arial" w:hAnsi="Arial" w:cs="Arial"/>
          <w:b/>
          <w:bCs/>
          <w:sz w:val="22"/>
          <w:szCs w:val="22"/>
          <w:lang w:val="ru-RU" w:eastAsia="sr-Latn-CS"/>
        </w:rPr>
      </w:pPr>
    </w:p>
    <w:p w:rsidR="00B23CDD" w:rsidRPr="00255569" w:rsidRDefault="00B23CDD" w:rsidP="00B23CDD">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12.</w:t>
      </w:r>
    </w:p>
    <w:p w:rsidR="00B23CDD" w:rsidRPr="00255569" w:rsidRDefault="00B23CDD" w:rsidP="00B23CDD">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Случајевима више силе сматрају се, посебно следећи догађаји које уговорне стране нису могле да предвиде нити да избегну: природне непогоде и хаварије, потрец, пожар, експлозије, рат, побуна, који ометају или спречавају благовремено извршавање Уговора, укључујући и акте државних органа који се односе на извршење уговорних обавеза.</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Pr="00255569" w:rsidRDefault="00B23CDD" w:rsidP="00B23CDD">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Уговорна страна којој је извршавање уговорних обавеза онемогућено услед више силе или акта државних органа, мора одмах од наступања случаја догађаја из става 1. овог члана, писаним путем обавестити другу уговорну страну о наступању ових догађаја.</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Pr="00255569" w:rsidRDefault="00B23CDD" w:rsidP="00B23CDD">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Уколико догађаји трају дуже од 30 календарских дана уговорне стране могу раскинути овај уговор, уз писмено обавештење о једностраном раскиду.</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Pr="00255569" w:rsidRDefault="00B23CDD" w:rsidP="00B23CDD">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 случају оваквог раскида Уговора, ниједна од уговорних страна нема право да захтева од друге уговорне стране накнаду за трошкове који су из тога проистекли.</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Default="00B23CDD" w:rsidP="00B23CDD">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ЧУВАЊЕ ПОСЛОВНЕ ТАЈНЕ</w:t>
      </w:r>
    </w:p>
    <w:p w:rsidR="00AB3217" w:rsidRPr="00255569" w:rsidRDefault="00AB3217" w:rsidP="00B23CDD">
      <w:pPr>
        <w:tabs>
          <w:tab w:val="left" w:pos="0"/>
        </w:tabs>
        <w:ind w:right="-46"/>
        <w:jc w:val="both"/>
        <w:rPr>
          <w:rFonts w:ascii="Arial" w:hAnsi="Arial" w:cs="Arial"/>
          <w:b/>
          <w:bCs/>
          <w:sz w:val="22"/>
          <w:szCs w:val="22"/>
          <w:lang w:val="ru-RU" w:eastAsia="sr-Latn-CS"/>
        </w:rPr>
      </w:pPr>
    </w:p>
    <w:p w:rsidR="00B23CDD" w:rsidRPr="00255569" w:rsidRDefault="00B23CDD" w:rsidP="00B23CDD">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13.</w:t>
      </w:r>
    </w:p>
    <w:p w:rsidR="00B23CDD" w:rsidRPr="00255569" w:rsidRDefault="00B23CDD" w:rsidP="00B23CDD">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Осигуравач, се обавезује да податке које добије од Наручиоца, чува као пословну тајну и након престанка уговорних обавеза.</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Pr="00255569" w:rsidRDefault="00B23CDD" w:rsidP="00B23CDD">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Уколико Осигуравач поступи супротно ставу 1. овог члана, а Наручилац због тога претрпи штету, Осигуравач је дужан да Наручиоцу надокнади стварно причињену штету.</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Default="00B23CDD" w:rsidP="00B23CDD">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 xml:space="preserve">ИЗМЕНЕ И ДОПУНЕ УГОВОРА </w:t>
      </w:r>
    </w:p>
    <w:p w:rsidR="00AB3217" w:rsidRPr="00255569" w:rsidRDefault="00AB3217" w:rsidP="00B23CDD">
      <w:pPr>
        <w:tabs>
          <w:tab w:val="left" w:pos="0"/>
        </w:tabs>
        <w:ind w:right="-46"/>
        <w:jc w:val="both"/>
        <w:rPr>
          <w:rFonts w:ascii="Arial" w:hAnsi="Arial" w:cs="Arial"/>
          <w:b/>
          <w:bCs/>
          <w:sz w:val="22"/>
          <w:szCs w:val="22"/>
          <w:lang w:val="ru-RU" w:eastAsia="sr-Latn-CS"/>
        </w:rPr>
      </w:pPr>
    </w:p>
    <w:p w:rsidR="00B23CDD" w:rsidRPr="00255569" w:rsidRDefault="00B23CDD" w:rsidP="00B23CDD">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14.</w:t>
      </w:r>
    </w:p>
    <w:p w:rsidR="00B23CDD" w:rsidRPr="00255569" w:rsidRDefault="00B23CDD" w:rsidP="00B23CDD">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Измене и допуне овог Уговора Наручилац и Осигуравач могу вршити искључиво анексом у писаној форми, сагласно закону којим се уређују јавне набавке и другим важећим прописима.</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Pr="00255569" w:rsidRDefault="00B23CDD" w:rsidP="00B23CDD">
      <w:pPr>
        <w:tabs>
          <w:tab w:val="left" w:pos="0"/>
        </w:tabs>
        <w:ind w:right="-46"/>
        <w:jc w:val="both"/>
        <w:rPr>
          <w:rFonts w:ascii="Arial" w:hAnsi="Arial" w:cs="Arial"/>
          <w:bCs/>
          <w:sz w:val="22"/>
          <w:szCs w:val="22"/>
          <w:lang w:val="ru-RU" w:eastAsia="sr-Latn-CS"/>
        </w:rPr>
      </w:pPr>
      <w:r w:rsidRPr="00255569">
        <w:rPr>
          <w:rFonts w:ascii="Arial" w:hAnsi="Arial" w:cs="Arial"/>
          <w:bCs/>
          <w:sz w:val="22"/>
          <w:szCs w:val="22"/>
          <w:lang w:val="ru-RU" w:eastAsia="sr-Latn-CS"/>
        </w:rPr>
        <w:tab/>
        <w:t>Уговорне стране су дужне да једна другу обавештавају о свакој промени која може бити важна  за реализацију Уговора.</w:t>
      </w:r>
    </w:p>
    <w:p w:rsidR="00B23CDD" w:rsidRPr="00255569" w:rsidRDefault="00B23CDD" w:rsidP="00B23CDD">
      <w:pPr>
        <w:tabs>
          <w:tab w:val="left" w:pos="0"/>
        </w:tabs>
        <w:ind w:right="-46"/>
        <w:jc w:val="both"/>
        <w:rPr>
          <w:rFonts w:ascii="Arial" w:hAnsi="Arial" w:cs="Arial"/>
          <w:bCs/>
          <w:sz w:val="22"/>
          <w:szCs w:val="22"/>
          <w:lang w:val="ru-RU" w:eastAsia="sr-Latn-CS"/>
        </w:rPr>
      </w:pPr>
    </w:p>
    <w:p w:rsidR="00B23CDD" w:rsidRDefault="00B23CDD" w:rsidP="00B23CDD">
      <w:pPr>
        <w:tabs>
          <w:tab w:val="left" w:pos="0"/>
        </w:tabs>
        <w:ind w:right="-46"/>
        <w:jc w:val="both"/>
        <w:rPr>
          <w:rFonts w:ascii="Arial" w:hAnsi="Arial" w:cs="Arial"/>
          <w:b/>
          <w:bCs/>
          <w:sz w:val="22"/>
          <w:szCs w:val="22"/>
          <w:lang w:val="ru-RU" w:eastAsia="sr-Latn-CS"/>
        </w:rPr>
      </w:pPr>
      <w:r w:rsidRPr="00255569">
        <w:rPr>
          <w:rFonts w:ascii="Arial" w:hAnsi="Arial" w:cs="Arial"/>
          <w:b/>
          <w:bCs/>
          <w:sz w:val="22"/>
          <w:szCs w:val="22"/>
          <w:lang w:val="ru-RU" w:eastAsia="sr-Latn-CS"/>
        </w:rPr>
        <w:t>ПРЕЛАЗНЕ И ЗАВРШНЕ ОДРЕДБЕ</w:t>
      </w:r>
    </w:p>
    <w:p w:rsidR="00AB3217" w:rsidRPr="00255569" w:rsidRDefault="00AB3217" w:rsidP="00B23CDD">
      <w:pPr>
        <w:tabs>
          <w:tab w:val="left" w:pos="0"/>
        </w:tabs>
        <w:ind w:right="-46"/>
        <w:jc w:val="both"/>
        <w:rPr>
          <w:rFonts w:ascii="Arial" w:hAnsi="Arial" w:cs="Arial"/>
          <w:b/>
          <w:bCs/>
          <w:sz w:val="22"/>
          <w:szCs w:val="22"/>
          <w:lang w:val="ru-RU" w:eastAsia="sr-Latn-CS"/>
        </w:rPr>
      </w:pPr>
    </w:p>
    <w:p w:rsidR="00B23CDD" w:rsidRPr="00255569" w:rsidRDefault="00B23CDD" w:rsidP="00B23CDD">
      <w:pPr>
        <w:tabs>
          <w:tab w:val="left" w:pos="0"/>
        </w:tabs>
        <w:ind w:right="-46"/>
        <w:jc w:val="center"/>
        <w:rPr>
          <w:rFonts w:ascii="Arial" w:hAnsi="Arial" w:cs="Arial"/>
          <w:b/>
          <w:bCs/>
          <w:sz w:val="22"/>
          <w:szCs w:val="22"/>
          <w:lang w:val="ru-RU" w:eastAsia="sr-Latn-CS"/>
        </w:rPr>
      </w:pPr>
      <w:r w:rsidRPr="00255569">
        <w:rPr>
          <w:rFonts w:ascii="Arial" w:hAnsi="Arial" w:cs="Arial"/>
          <w:b/>
          <w:bCs/>
          <w:sz w:val="22"/>
          <w:szCs w:val="22"/>
          <w:lang w:val="ru-RU" w:eastAsia="sr-Latn-CS"/>
        </w:rPr>
        <w:t>Члан 15.</w:t>
      </w:r>
    </w:p>
    <w:p w:rsidR="00B23CDD" w:rsidRPr="00255569" w:rsidRDefault="00B23CDD" w:rsidP="00B23CDD">
      <w:pPr>
        <w:ind w:right="-424" w:firstLine="708"/>
        <w:jc w:val="both"/>
        <w:rPr>
          <w:rFonts w:ascii="Arial" w:hAnsi="Arial" w:cs="Arial"/>
          <w:bCs/>
          <w:sz w:val="22"/>
          <w:szCs w:val="22"/>
          <w:lang w:val="ru-RU" w:eastAsia="sr-Latn-CS"/>
        </w:rPr>
      </w:pPr>
      <w:r w:rsidRPr="00255569">
        <w:rPr>
          <w:rFonts w:ascii="Arial" w:hAnsi="Arial" w:cs="Arial"/>
          <w:bCs/>
          <w:sz w:val="22"/>
          <w:szCs w:val="22"/>
          <w:lang w:val="ru-RU" w:eastAsia="sr-Latn-CS"/>
        </w:rPr>
        <w:t xml:space="preserve">Прилог и саставни део овог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говора је:</w:t>
      </w:r>
    </w:p>
    <w:p w:rsidR="00B23CDD" w:rsidRPr="00255569" w:rsidRDefault="00B23CDD" w:rsidP="00B23CDD">
      <w:pPr>
        <w:ind w:right="-424"/>
        <w:jc w:val="both"/>
        <w:rPr>
          <w:rFonts w:ascii="Arial" w:hAnsi="Arial" w:cs="Arial"/>
          <w:bCs/>
          <w:sz w:val="22"/>
          <w:szCs w:val="22"/>
          <w:lang w:eastAsia="sr-Latn-CS"/>
        </w:rPr>
      </w:pPr>
      <w:r w:rsidRPr="00255569">
        <w:rPr>
          <w:rFonts w:ascii="Arial" w:hAnsi="Arial" w:cs="Arial"/>
          <w:bCs/>
          <w:sz w:val="22"/>
          <w:szCs w:val="22"/>
          <w:lang w:eastAsia="sr-Latn-CS"/>
        </w:rPr>
        <w:t>-   понуда Осигуравача бр. ________ од __________</w:t>
      </w:r>
      <w:r>
        <w:rPr>
          <w:rFonts w:ascii="Arial" w:hAnsi="Arial" w:cs="Arial"/>
          <w:bCs/>
          <w:sz w:val="22"/>
          <w:szCs w:val="22"/>
          <w:lang w:eastAsia="sr-Latn-CS"/>
        </w:rPr>
        <w:t>20</w:t>
      </w:r>
      <w:r>
        <w:rPr>
          <w:rFonts w:ascii="Arial" w:hAnsi="Arial" w:cs="Arial"/>
          <w:bCs/>
          <w:sz w:val="22"/>
          <w:szCs w:val="22"/>
          <w:lang w:val="sr-Cyrl-RS" w:eastAsia="sr-Latn-CS"/>
        </w:rPr>
        <w:t>21</w:t>
      </w:r>
      <w:r w:rsidRPr="00255569">
        <w:rPr>
          <w:rFonts w:ascii="Arial" w:hAnsi="Arial" w:cs="Arial"/>
          <w:bCs/>
          <w:sz w:val="22"/>
          <w:szCs w:val="22"/>
          <w:lang w:eastAsia="sr-Latn-CS"/>
        </w:rPr>
        <w:t>. године, код Наручиоца заведена под бројем ________дана_______</w:t>
      </w:r>
      <w:r>
        <w:rPr>
          <w:rFonts w:ascii="Arial" w:hAnsi="Arial" w:cs="Arial"/>
          <w:bCs/>
          <w:sz w:val="22"/>
          <w:szCs w:val="22"/>
          <w:lang w:eastAsia="sr-Latn-CS"/>
        </w:rPr>
        <w:t>20</w:t>
      </w:r>
      <w:r>
        <w:rPr>
          <w:rFonts w:ascii="Arial" w:hAnsi="Arial" w:cs="Arial"/>
          <w:bCs/>
          <w:sz w:val="22"/>
          <w:szCs w:val="22"/>
          <w:lang w:val="sr-Cyrl-RS" w:eastAsia="sr-Latn-CS"/>
        </w:rPr>
        <w:t>21</w:t>
      </w:r>
      <w:r w:rsidRPr="00255569">
        <w:rPr>
          <w:rFonts w:ascii="Arial" w:hAnsi="Arial" w:cs="Arial"/>
          <w:bCs/>
          <w:sz w:val="22"/>
          <w:szCs w:val="22"/>
          <w:lang w:eastAsia="sr-Latn-CS"/>
        </w:rPr>
        <w:t>. године и</w:t>
      </w:r>
    </w:p>
    <w:p w:rsidR="00B23CDD" w:rsidRPr="00255569" w:rsidRDefault="00B23CDD" w:rsidP="00B23CDD">
      <w:pPr>
        <w:ind w:right="-424"/>
        <w:jc w:val="both"/>
        <w:rPr>
          <w:rFonts w:ascii="Arial" w:hAnsi="Arial" w:cs="Arial"/>
          <w:bCs/>
          <w:sz w:val="22"/>
          <w:szCs w:val="22"/>
          <w:lang w:eastAsia="sr-Latn-CS"/>
        </w:rPr>
      </w:pPr>
      <w:r w:rsidRPr="00255569">
        <w:rPr>
          <w:rFonts w:ascii="Arial" w:hAnsi="Arial" w:cs="Arial"/>
          <w:bCs/>
          <w:sz w:val="22"/>
          <w:szCs w:val="22"/>
          <w:lang w:eastAsia="sr-Latn-CS"/>
        </w:rPr>
        <w:t>-  Образац структуре цене.</w:t>
      </w:r>
    </w:p>
    <w:p w:rsidR="00B23CDD" w:rsidRDefault="00B23CDD" w:rsidP="00B23CDD">
      <w:pPr>
        <w:ind w:right="-424"/>
        <w:rPr>
          <w:rFonts w:ascii="Arial" w:hAnsi="Arial" w:cs="Arial"/>
          <w:b/>
          <w:sz w:val="22"/>
          <w:szCs w:val="22"/>
          <w:lang w:val="ru-RU" w:eastAsia="sr-Latn-CS"/>
        </w:rPr>
      </w:pPr>
    </w:p>
    <w:p w:rsidR="00B87507" w:rsidRDefault="00B87507" w:rsidP="00B23CDD">
      <w:pPr>
        <w:ind w:right="-424"/>
        <w:rPr>
          <w:rFonts w:ascii="Arial" w:hAnsi="Arial" w:cs="Arial"/>
          <w:b/>
          <w:sz w:val="22"/>
          <w:szCs w:val="22"/>
          <w:lang w:val="ru-RU" w:eastAsia="sr-Latn-CS"/>
        </w:rPr>
      </w:pPr>
    </w:p>
    <w:p w:rsidR="00B87507" w:rsidRPr="00255569" w:rsidRDefault="00B87507" w:rsidP="00B23CDD">
      <w:pPr>
        <w:ind w:right="-424"/>
        <w:rPr>
          <w:rFonts w:ascii="Arial" w:hAnsi="Arial" w:cs="Arial"/>
          <w:b/>
          <w:sz w:val="22"/>
          <w:szCs w:val="22"/>
          <w:lang w:val="ru-RU" w:eastAsia="sr-Latn-CS"/>
        </w:rPr>
      </w:pPr>
    </w:p>
    <w:p w:rsidR="00B23CDD" w:rsidRPr="00255569" w:rsidRDefault="00B23CDD" w:rsidP="00B23CDD">
      <w:pPr>
        <w:ind w:right="-424"/>
        <w:jc w:val="center"/>
        <w:rPr>
          <w:rFonts w:ascii="Arial" w:hAnsi="Arial" w:cs="Arial"/>
          <w:b/>
          <w:sz w:val="22"/>
          <w:szCs w:val="22"/>
          <w:lang w:eastAsia="sr-Latn-CS"/>
        </w:rPr>
      </w:pPr>
      <w:r w:rsidRPr="00255569">
        <w:rPr>
          <w:rFonts w:ascii="Arial" w:hAnsi="Arial" w:cs="Arial"/>
          <w:b/>
          <w:sz w:val="22"/>
          <w:szCs w:val="22"/>
          <w:lang w:val="ru-RU" w:eastAsia="sr-Latn-CS"/>
        </w:rPr>
        <w:lastRenderedPageBreak/>
        <w:t>Члан 16</w:t>
      </w:r>
      <w:r w:rsidRPr="00255569">
        <w:rPr>
          <w:rFonts w:ascii="Arial" w:hAnsi="Arial" w:cs="Arial"/>
          <w:b/>
          <w:sz w:val="22"/>
          <w:szCs w:val="22"/>
          <w:lang w:eastAsia="sr-Latn-CS"/>
        </w:rPr>
        <w:t>.</w:t>
      </w:r>
    </w:p>
    <w:p w:rsidR="00B23CDD" w:rsidRPr="00255569" w:rsidRDefault="00B23CDD" w:rsidP="00B23CDD">
      <w:pPr>
        <w:ind w:right="-424" w:firstLine="708"/>
        <w:rPr>
          <w:rFonts w:ascii="Arial" w:hAnsi="Arial" w:cs="Arial"/>
          <w:bCs/>
          <w:sz w:val="22"/>
          <w:szCs w:val="22"/>
          <w:lang w:val="ru-RU" w:eastAsia="sr-Latn-CS"/>
        </w:rPr>
      </w:pPr>
      <w:r w:rsidRPr="00255569">
        <w:rPr>
          <w:rFonts w:ascii="Arial" w:hAnsi="Arial" w:cs="Arial"/>
          <w:bCs/>
          <w:sz w:val="22"/>
          <w:szCs w:val="22"/>
          <w:lang w:val="ru-RU" w:eastAsia="sr-Latn-CS"/>
        </w:rPr>
        <w:t xml:space="preserve">Све евентуалне спорове уговорне стране ће решавати споразумно. </w:t>
      </w:r>
    </w:p>
    <w:p w:rsidR="00B23CDD" w:rsidRPr="00255569" w:rsidRDefault="00B23CDD" w:rsidP="00B23CDD">
      <w:pPr>
        <w:ind w:right="-424" w:firstLine="708"/>
        <w:rPr>
          <w:rFonts w:ascii="Arial" w:hAnsi="Arial" w:cs="Arial"/>
          <w:bCs/>
          <w:sz w:val="22"/>
          <w:szCs w:val="22"/>
          <w:lang w:val="ru-RU" w:eastAsia="sr-Latn-CS"/>
        </w:rPr>
      </w:pPr>
      <w:r w:rsidRPr="00255569">
        <w:rPr>
          <w:rFonts w:ascii="Arial" w:hAnsi="Arial" w:cs="Arial"/>
          <w:bCs/>
          <w:sz w:val="22"/>
          <w:szCs w:val="22"/>
          <w:lang w:val="ru-RU" w:eastAsia="sr-Latn-CS"/>
        </w:rPr>
        <w:t>Уко</w:t>
      </w:r>
      <w:r w:rsidRPr="00255569">
        <w:rPr>
          <w:rFonts w:ascii="Arial" w:hAnsi="Arial" w:cs="Arial"/>
          <w:bCs/>
          <w:sz w:val="22"/>
          <w:szCs w:val="22"/>
          <w:lang w:eastAsia="sr-Latn-CS"/>
        </w:rPr>
        <w:t>л</w:t>
      </w:r>
      <w:r w:rsidRPr="00255569">
        <w:rPr>
          <w:rFonts w:ascii="Arial" w:hAnsi="Arial" w:cs="Arial"/>
          <w:bCs/>
          <w:sz w:val="22"/>
          <w:szCs w:val="22"/>
          <w:lang w:val="ru-RU" w:eastAsia="sr-Latn-CS"/>
        </w:rPr>
        <w:t>ико до споразума не дође, уговара се надлежност Привредног суда у Зајечару.</w:t>
      </w:r>
    </w:p>
    <w:p w:rsidR="00B23CDD" w:rsidRPr="00255569" w:rsidRDefault="00B23CDD" w:rsidP="00B23CDD">
      <w:pPr>
        <w:ind w:right="-424"/>
        <w:jc w:val="center"/>
        <w:rPr>
          <w:rFonts w:ascii="Arial" w:hAnsi="Arial" w:cs="Arial"/>
          <w:b/>
          <w:sz w:val="22"/>
          <w:szCs w:val="22"/>
          <w:lang w:val="ru-RU" w:eastAsia="sr-Latn-CS"/>
        </w:rPr>
      </w:pPr>
    </w:p>
    <w:p w:rsidR="00B23CDD" w:rsidRPr="00255569" w:rsidRDefault="00B23CDD" w:rsidP="00B23CDD">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17</w:t>
      </w:r>
      <w:r w:rsidRPr="00255569">
        <w:rPr>
          <w:rFonts w:ascii="Arial" w:hAnsi="Arial" w:cs="Arial"/>
          <w:b/>
          <w:sz w:val="22"/>
          <w:szCs w:val="22"/>
          <w:lang w:eastAsia="sr-Latn-CS"/>
        </w:rPr>
        <w:t>.</w:t>
      </w:r>
    </w:p>
    <w:p w:rsidR="00B23CDD" w:rsidRPr="00255569" w:rsidRDefault="00B23CDD" w:rsidP="00B23CDD">
      <w:pPr>
        <w:ind w:right="-424"/>
        <w:jc w:val="both"/>
        <w:rPr>
          <w:rFonts w:ascii="Arial" w:hAnsi="Arial" w:cs="Arial"/>
          <w:bCs/>
          <w:sz w:val="22"/>
          <w:szCs w:val="22"/>
          <w:lang w:val="ru-RU" w:eastAsia="sr-Latn-CS"/>
        </w:rPr>
      </w:pPr>
      <w:r w:rsidRPr="00255569">
        <w:rPr>
          <w:rFonts w:ascii="Arial" w:hAnsi="Arial" w:cs="Arial"/>
          <w:sz w:val="22"/>
          <w:szCs w:val="22"/>
          <w:lang w:val="ru-RU" w:eastAsia="sr-Latn-CS"/>
        </w:rPr>
        <w:tab/>
      </w: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говор ступа на снагу даном потписа свих уговорних страна.</w:t>
      </w:r>
    </w:p>
    <w:p w:rsidR="00B23CDD" w:rsidRPr="00255569" w:rsidRDefault="00B23CDD" w:rsidP="00B23CDD">
      <w:pPr>
        <w:ind w:right="-424"/>
        <w:jc w:val="both"/>
        <w:rPr>
          <w:rFonts w:ascii="Arial" w:hAnsi="Arial" w:cs="Arial"/>
          <w:bCs/>
          <w:sz w:val="22"/>
          <w:szCs w:val="22"/>
          <w:lang w:val="sr-Cyrl-RS" w:eastAsia="sr-Latn-CS"/>
        </w:rPr>
      </w:pPr>
    </w:p>
    <w:p w:rsidR="00B23CDD" w:rsidRPr="00255569" w:rsidRDefault="00B23CDD" w:rsidP="00B23CDD">
      <w:pPr>
        <w:ind w:right="-424"/>
        <w:jc w:val="center"/>
        <w:rPr>
          <w:rFonts w:ascii="Arial" w:hAnsi="Arial" w:cs="Arial"/>
          <w:b/>
          <w:sz w:val="22"/>
          <w:szCs w:val="22"/>
          <w:lang w:eastAsia="sr-Latn-CS"/>
        </w:rPr>
      </w:pPr>
      <w:r w:rsidRPr="00255569">
        <w:rPr>
          <w:rFonts w:ascii="Arial" w:hAnsi="Arial" w:cs="Arial"/>
          <w:b/>
          <w:sz w:val="22"/>
          <w:szCs w:val="22"/>
          <w:lang w:val="ru-RU" w:eastAsia="sr-Latn-CS"/>
        </w:rPr>
        <w:t>Члан 18</w:t>
      </w:r>
      <w:r w:rsidRPr="00255569">
        <w:rPr>
          <w:rFonts w:ascii="Arial" w:hAnsi="Arial" w:cs="Arial"/>
          <w:b/>
          <w:sz w:val="22"/>
          <w:szCs w:val="22"/>
          <w:lang w:eastAsia="sr-Latn-CS"/>
        </w:rPr>
        <w:t>.</w:t>
      </w:r>
    </w:p>
    <w:p w:rsidR="00B23CDD" w:rsidRPr="00255569" w:rsidRDefault="00B23CDD" w:rsidP="00B23CDD">
      <w:pPr>
        <w:ind w:right="-424"/>
        <w:jc w:val="both"/>
        <w:rPr>
          <w:rFonts w:ascii="Arial" w:hAnsi="Arial" w:cs="Arial"/>
          <w:bCs/>
          <w:sz w:val="22"/>
          <w:szCs w:val="22"/>
          <w:lang w:eastAsia="sr-Latn-CS"/>
        </w:rPr>
      </w:pPr>
      <w:r w:rsidRPr="00255569">
        <w:rPr>
          <w:rFonts w:ascii="Arial" w:hAnsi="Arial" w:cs="Arial"/>
          <w:sz w:val="22"/>
          <w:szCs w:val="22"/>
          <w:lang w:val="ru-RU" w:eastAsia="sr-Latn-CS"/>
        </w:rPr>
        <w:tab/>
      </w:r>
      <w:r w:rsidRPr="00255569">
        <w:rPr>
          <w:rFonts w:ascii="Arial" w:hAnsi="Arial" w:cs="Arial"/>
          <w:bCs/>
          <w:sz w:val="22"/>
          <w:szCs w:val="22"/>
          <w:lang w:val="ru-RU" w:eastAsia="sr-Latn-CS"/>
        </w:rPr>
        <w:t xml:space="preserve">Овај </w:t>
      </w:r>
      <w:r w:rsidRPr="00255569">
        <w:rPr>
          <w:rFonts w:ascii="Arial" w:hAnsi="Arial" w:cs="Arial"/>
          <w:bCs/>
          <w:sz w:val="22"/>
          <w:szCs w:val="22"/>
          <w:lang w:eastAsia="sr-Latn-CS"/>
        </w:rPr>
        <w:t>у</w:t>
      </w:r>
      <w:r w:rsidRPr="00255569">
        <w:rPr>
          <w:rFonts w:ascii="Arial" w:hAnsi="Arial" w:cs="Arial"/>
          <w:bCs/>
          <w:sz w:val="22"/>
          <w:szCs w:val="22"/>
          <w:lang w:val="ru-RU" w:eastAsia="sr-Latn-CS"/>
        </w:rPr>
        <w:t xml:space="preserve">говор је сачињен у </w:t>
      </w:r>
      <w:r w:rsidRPr="00255569">
        <w:rPr>
          <w:rFonts w:ascii="Arial" w:hAnsi="Arial" w:cs="Arial"/>
          <w:bCs/>
          <w:sz w:val="22"/>
          <w:szCs w:val="22"/>
          <w:lang w:eastAsia="sr-Latn-CS"/>
        </w:rPr>
        <w:t>шест</w:t>
      </w:r>
      <w:r w:rsidRPr="00255569">
        <w:rPr>
          <w:rFonts w:ascii="Arial" w:hAnsi="Arial" w:cs="Arial"/>
          <w:bCs/>
          <w:sz w:val="22"/>
          <w:szCs w:val="22"/>
          <w:lang w:val="ru-RU" w:eastAsia="sr-Latn-CS"/>
        </w:rPr>
        <w:t xml:space="preserve"> једнаких</w:t>
      </w:r>
      <w:r w:rsidRPr="00255569">
        <w:rPr>
          <w:rFonts w:ascii="Arial" w:hAnsi="Arial" w:cs="Arial"/>
          <w:sz w:val="22"/>
          <w:szCs w:val="22"/>
          <w:lang w:val="ru-RU" w:eastAsia="sr-Latn-CS"/>
        </w:rPr>
        <w:t xml:space="preserve"> </w:t>
      </w:r>
      <w:r w:rsidRPr="00255569">
        <w:rPr>
          <w:rFonts w:ascii="Arial" w:hAnsi="Arial" w:cs="Arial"/>
          <w:bCs/>
          <w:sz w:val="22"/>
          <w:szCs w:val="22"/>
          <w:lang w:val="ru-RU" w:eastAsia="sr-Latn-CS"/>
        </w:rPr>
        <w:t xml:space="preserve">примерака, по </w:t>
      </w:r>
      <w:r w:rsidRPr="00255569">
        <w:rPr>
          <w:rFonts w:ascii="Arial" w:hAnsi="Arial" w:cs="Arial"/>
          <w:bCs/>
          <w:sz w:val="22"/>
          <w:szCs w:val="22"/>
          <w:lang w:eastAsia="sr-Latn-CS"/>
        </w:rPr>
        <w:t>три</w:t>
      </w:r>
      <w:r w:rsidRPr="00255569">
        <w:rPr>
          <w:rFonts w:ascii="Arial" w:hAnsi="Arial" w:cs="Arial"/>
          <w:bCs/>
          <w:sz w:val="22"/>
          <w:szCs w:val="22"/>
          <w:lang w:val="ru-RU" w:eastAsia="sr-Latn-CS"/>
        </w:rPr>
        <w:t xml:space="preserve"> за сваку уговорну страну.</w:t>
      </w:r>
    </w:p>
    <w:p w:rsidR="00B23CDD" w:rsidRPr="00255569" w:rsidRDefault="00B23CDD" w:rsidP="00B23CDD">
      <w:pPr>
        <w:ind w:left="-720" w:right="-424"/>
        <w:jc w:val="center"/>
        <w:rPr>
          <w:rFonts w:ascii="Arial" w:hAnsi="Arial" w:cs="Arial"/>
          <w:sz w:val="22"/>
          <w:szCs w:val="22"/>
          <w:lang w:val="ru-RU" w:eastAsia="sr-Latn-CS"/>
        </w:rPr>
      </w:pPr>
    </w:p>
    <w:p w:rsidR="00B23CDD" w:rsidRPr="00255569" w:rsidRDefault="00B23CDD" w:rsidP="00B23CDD">
      <w:pPr>
        <w:ind w:left="-720" w:right="-424"/>
        <w:jc w:val="center"/>
        <w:rPr>
          <w:rFonts w:ascii="Arial" w:hAnsi="Arial" w:cs="Arial"/>
          <w:sz w:val="22"/>
          <w:szCs w:val="22"/>
          <w:lang w:val="ru-RU" w:eastAsia="sr-Latn-CS"/>
        </w:rPr>
      </w:pPr>
    </w:p>
    <w:p w:rsidR="00B23CDD" w:rsidRPr="00255569" w:rsidRDefault="00B23CDD" w:rsidP="00B23CDD">
      <w:pPr>
        <w:ind w:left="-720" w:right="-424"/>
        <w:jc w:val="center"/>
        <w:rPr>
          <w:rFonts w:ascii="Arial" w:hAnsi="Arial" w:cs="Arial"/>
          <w:sz w:val="22"/>
          <w:szCs w:val="22"/>
          <w:lang w:val="ru-RU" w:eastAsia="sr-Latn-CS"/>
        </w:rPr>
      </w:pPr>
    </w:p>
    <w:p w:rsidR="00B23CDD" w:rsidRPr="00255569" w:rsidRDefault="00B23CDD" w:rsidP="00B23CDD">
      <w:pPr>
        <w:ind w:left="-90" w:right="-154"/>
        <w:jc w:val="both"/>
        <w:rPr>
          <w:rFonts w:ascii="Arial" w:hAnsi="Arial" w:cs="Arial"/>
          <w:b/>
          <w:bCs/>
          <w:sz w:val="22"/>
          <w:szCs w:val="22"/>
          <w:lang w:val="sr-Cyrl-BA" w:eastAsia="ar-SA"/>
        </w:rPr>
      </w:pPr>
    </w:p>
    <w:p w:rsidR="00B23CDD" w:rsidRDefault="00B23CDD" w:rsidP="00B23CDD">
      <w:pPr>
        <w:suppressAutoHyphens/>
        <w:spacing w:line="100" w:lineRule="atLeast"/>
        <w:ind w:left="-720" w:right="-604"/>
        <w:jc w:val="center"/>
        <w:rPr>
          <w:rFonts w:ascii="Arial" w:eastAsia="Arial Unicode MS" w:hAnsi="Arial" w:cs="Arial"/>
          <w:i/>
          <w:color w:val="000000"/>
          <w:kern w:val="1"/>
          <w:sz w:val="22"/>
          <w:szCs w:val="22"/>
          <w:lang w:val="sr-Cyrl-RS" w:eastAsia="ar-SA"/>
        </w:rPr>
      </w:pPr>
      <w:r w:rsidRPr="00255569">
        <w:rPr>
          <w:rFonts w:ascii="Arial" w:eastAsia="Arial Unicode MS" w:hAnsi="Arial" w:cs="Arial"/>
          <w:i/>
          <w:color w:val="000000"/>
          <w:kern w:val="1"/>
          <w:sz w:val="22"/>
          <w:szCs w:val="22"/>
          <w:lang w:eastAsia="ar-SA"/>
        </w:rPr>
        <w:t>У Г О В О Р Н Е    С Т Р А Н Е :</w:t>
      </w:r>
    </w:p>
    <w:p w:rsidR="00B23CDD" w:rsidRDefault="00B23CDD" w:rsidP="00B23CDD">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B23CDD" w:rsidRDefault="00B23CDD" w:rsidP="00B23CDD">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B23CDD" w:rsidRDefault="00B23CDD" w:rsidP="00B23CDD">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B23CDD" w:rsidRPr="00255569" w:rsidRDefault="00B23CDD" w:rsidP="00B23CDD">
      <w:pPr>
        <w:suppressAutoHyphens/>
        <w:spacing w:line="100" w:lineRule="atLeast"/>
        <w:ind w:left="-720" w:right="-604"/>
        <w:jc w:val="center"/>
        <w:rPr>
          <w:rFonts w:ascii="Arial" w:eastAsia="Arial Unicode MS" w:hAnsi="Arial" w:cs="Arial"/>
          <w:i/>
          <w:color w:val="000000"/>
          <w:kern w:val="1"/>
          <w:sz w:val="22"/>
          <w:szCs w:val="22"/>
          <w:lang w:val="sr-Cyrl-RS" w:eastAsia="ar-SA"/>
        </w:rPr>
      </w:pPr>
    </w:p>
    <w:p w:rsidR="00B23CDD" w:rsidRPr="00255569" w:rsidRDefault="00B23CDD" w:rsidP="00B23CDD">
      <w:pPr>
        <w:suppressAutoHyphens/>
        <w:spacing w:line="100" w:lineRule="atLeast"/>
        <w:ind w:left="-720" w:right="-604"/>
        <w:rPr>
          <w:rFonts w:ascii="Arial" w:eastAsia="Arial Unicode MS" w:hAnsi="Arial" w:cs="Arial"/>
          <w:i/>
          <w:color w:val="000000"/>
          <w:kern w:val="1"/>
          <w:sz w:val="22"/>
          <w:szCs w:val="22"/>
          <w:lang w:eastAsia="ar-SA"/>
        </w:rPr>
      </w:pPr>
    </w:p>
    <w:p w:rsidR="00B23CDD" w:rsidRPr="00255569" w:rsidRDefault="008713D1" w:rsidP="00B23CDD">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w:t>
      </w:r>
      <w:r w:rsidR="00B23CDD" w:rsidRPr="00255569">
        <w:rPr>
          <w:rFonts w:ascii="Arial" w:eastAsia="Arial Unicode MS" w:hAnsi="Arial" w:cs="Arial"/>
          <w:i/>
          <w:color w:val="000000"/>
          <w:kern w:val="1"/>
          <w:sz w:val="22"/>
          <w:szCs w:val="22"/>
          <w:lang w:eastAsia="ar-SA"/>
        </w:rPr>
        <w:t xml:space="preserve">  </w:t>
      </w:r>
      <w:r w:rsidR="00182E03">
        <w:rPr>
          <w:rFonts w:ascii="Arial" w:eastAsia="Arial Unicode MS" w:hAnsi="Arial" w:cs="Arial"/>
          <w:i/>
          <w:color w:val="000000"/>
          <w:kern w:val="1"/>
          <w:sz w:val="22"/>
          <w:szCs w:val="22"/>
          <w:lang w:val="sr-Cyrl-RS" w:eastAsia="ar-SA"/>
        </w:rPr>
        <w:t xml:space="preserve">    </w:t>
      </w:r>
      <w:r w:rsidR="00B23CDD" w:rsidRPr="00255569">
        <w:rPr>
          <w:rFonts w:ascii="Arial" w:eastAsia="Arial Unicode MS" w:hAnsi="Arial" w:cs="Arial"/>
          <w:i/>
          <w:color w:val="000000"/>
          <w:kern w:val="1"/>
          <w:sz w:val="22"/>
          <w:szCs w:val="22"/>
          <w:lang w:eastAsia="ar-SA"/>
        </w:rPr>
        <w:t xml:space="preserve"> НАРУЧИЛАЦ</w:t>
      </w:r>
      <w:r w:rsidR="00B23CDD" w:rsidRPr="00255569">
        <w:rPr>
          <w:rFonts w:ascii="Arial" w:eastAsia="Arial Unicode MS" w:hAnsi="Arial" w:cs="Arial"/>
          <w:i/>
          <w:color w:val="000000"/>
          <w:kern w:val="1"/>
          <w:sz w:val="22"/>
          <w:szCs w:val="22"/>
          <w:lang w:eastAsia="ar-SA"/>
        </w:rPr>
        <w:tab/>
      </w:r>
      <w:r w:rsidR="00B23CDD" w:rsidRPr="00255569">
        <w:rPr>
          <w:rFonts w:ascii="Arial" w:eastAsia="Arial Unicode MS" w:hAnsi="Arial" w:cs="Arial"/>
          <w:i/>
          <w:color w:val="000000"/>
          <w:kern w:val="1"/>
          <w:sz w:val="22"/>
          <w:szCs w:val="22"/>
          <w:lang w:eastAsia="ar-SA"/>
        </w:rPr>
        <w:tab/>
      </w:r>
      <w:r w:rsidR="00B23CDD" w:rsidRPr="00255569">
        <w:rPr>
          <w:rFonts w:ascii="Arial" w:eastAsia="Arial Unicode MS" w:hAnsi="Arial" w:cs="Arial"/>
          <w:i/>
          <w:color w:val="000000"/>
          <w:kern w:val="1"/>
          <w:sz w:val="22"/>
          <w:szCs w:val="22"/>
          <w:lang w:eastAsia="ar-SA"/>
        </w:rPr>
        <w:tab/>
        <w:t xml:space="preserve">      </w:t>
      </w:r>
      <w:r w:rsidR="00182E03">
        <w:rPr>
          <w:rFonts w:ascii="Arial" w:eastAsia="Arial Unicode MS" w:hAnsi="Arial" w:cs="Arial"/>
          <w:i/>
          <w:color w:val="000000"/>
          <w:kern w:val="1"/>
          <w:sz w:val="22"/>
          <w:szCs w:val="22"/>
          <w:lang w:eastAsia="ar-SA"/>
        </w:rPr>
        <w:t xml:space="preserve">                         </w:t>
      </w:r>
      <w:r w:rsidR="00182E03">
        <w:rPr>
          <w:rFonts w:ascii="Arial" w:eastAsia="Arial Unicode MS" w:hAnsi="Arial" w:cs="Arial"/>
          <w:i/>
          <w:color w:val="000000"/>
          <w:kern w:val="1"/>
          <w:sz w:val="22"/>
          <w:szCs w:val="22"/>
          <w:lang w:val="sr-Cyrl-RS" w:eastAsia="ar-SA"/>
        </w:rPr>
        <w:t xml:space="preserve">     </w:t>
      </w:r>
      <w:r w:rsidR="00182E03">
        <w:rPr>
          <w:rFonts w:ascii="Arial" w:eastAsia="Arial Unicode MS" w:hAnsi="Arial" w:cs="Arial"/>
          <w:i/>
          <w:color w:val="000000"/>
          <w:kern w:val="1"/>
          <w:sz w:val="22"/>
          <w:szCs w:val="22"/>
          <w:lang w:eastAsia="ar-SA"/>
        </w:rPr>
        <w:t xml:space="preserve">  </w:t>
      </w:r>
      <w:r w:rsidR="00B23CDD" w:rsidRPr="00255569">
        <w:rPr>
          <w:rFonts w:ascii="Arial" w:eastAsia="Arial Unicode MS" w:hAnsi="Arial" w:cs="Arial"/>
          <w:i/>
          <w:color w:val="000000"/>
          <w:kern w:val="1"/>
          <w:sz w:val="22"/>
          <w:szCs w:val="22"/>
          <w:lang w:eastAsia="ar-SA"/>
        </w:rPr>
        <w:t xml:space="preserve">     ОСИГУРАВАЧ</w:t>
      </w:r>
    </w:p>
    <w:p w:rsidR="00B23CDD" w:rsidRPr="00255569" w:rsidRDefault="00B23CDD" w:rsidP="00B23CDD">
      <w:pPr>
        <w:suppressAutoHyphens/>
        <w:spacing w:line="100" w:lineRule="atLeast"/>
        <w:ind w:left="-720" w:right="-604"/>
        <w:rPr>
          <w:rFonts w:ascii="Arial" w:eastAsia="Arial Unicode MS" w:hAnsi="Arial" w:cs="Arial"/>
          <w:i/>
          <w:color w:val="000000"/>
          <w:kern w:val="1"/>
          <w:sz w:val="22"/>
          <w:szCs w:val="22"/>
          <w:lang w:eastAsia="ar-SA"/>
        </w:rPr>
      </w:pPr>
    </w:p>
    <w:p w:rsidR="00B23CDD" w:rsidRPr="00255569" w:rsidRDefault="00182E03" w:rsidP="00B23CDD">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val="sr-Cyrl-RS" w:eastAsia="ar-SA"/>
        </w:rPr>
        <w:t xml:space="preserve">   </w:t>
      </w:r>
      <w:r w:rsidR="008713D1">
        <w:rPr>
          <w:rFonts w:ascii="Arial" w:eastAsia="Arial Unicode MS" w:hAnsi="Arial" w:cs="Arial"/>
          <w:i/>
          <w:color w:val="000000"/>
          <w:kern w:val="1"/>
          <w:sz w:val="22"/>
          <w:szCs w:val="22"/>
          <w:lang w:eastAsia="ar-SA"/>
        </w:rPr>
        <w:t xml:space="preserve">   </w:t>
      </w:r>
      <w:r w:rsidR="008713D1" w:rsidRPr="008713D1">
        <w:rPr>
          <w:rFonts w:ascii="Arial" w:eastAsia="Arial Unicode MS" w:hAnsi="Arial" w:cs="Arial"/>
          <w:i/>
          <w:color w:val="000000"/>
          <w:kern w:val="1"/>
          <w:sz w:val="22"/>
          <w:szCs w:val="22"/>
          <w:lang w:eastAsia="ar-SA"/>
        </w:rPr>
        <w:t>ТУРИСТИЧКА ОРГАНИЗАЦИЈА</w:t>
      </w: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eastAsia="ar-SA"/>
        </w:rPr>
        <w:tab/>
      </w:r>
      <w:r>
        <w:rPr>
          <w:rFonts w:ascii="Arial" w:eastAsia="Arial Unicode MS" w:hAnsi="Arial" w:cs="Arial"/>
          <w:i/>
          <w:color w:val="000000"/>
          <w:kern w:val="1"/>
          <w:sz w:val="22"/>
          <w:szCs w:val="22"/>
          <w:lang w:eastAsia="ar-SA"/>
        </w:rPr>
        <w:tab/>
        <w:t xml:space="preserve">            </w:t>
      </w:r>
      <w:r w:rsidR="00B23CDD" w:rsidRPr="00255569">
        <w:rPr>
          <w:rFonts w:ascii="Arial" w:eastAsia="Arial Unicode MS" w:hAnsi="Arial" w:cs="Arial"/>
          <w:i/>
          <w:color w:val="000000"/>
          <w:kern w:val="1"/>
          <w:sz w:val="22"/>
          <w:szCs w:val="22"/>
          <w:lang w:eastAsia="ar-SA"/>
        </w:rPr>
        <w:t>_________________________________</w:t>
      </w:r>
    </w:p>
    <w:p w:rsidR="00B23CDD" w:rsidRPr="00255569" w:rsidRDefault="00512589" w:rsidP="00B23CDD">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val="sr-Cyrl-RS" w:eastAsia="ar-SA"/>
        </w:rPr>
        <w:t xml:space="preserve">    </w:t>
      </w:r>
      <w:r w:rsidR="00182E03">
        <w:rPr>
          <w:rFonts w:ascii="Arial" w:eastAsia="Arial Unicode MS" w:hAnsi="Arial" w:cs="Arial"/>
          <w:i/>
          <w:color w:val="000000"/>
          <w:kern w:val="1"/>
          <w:sz w:val="22"/>
          <w:szCs w:val="22"/>
          <w:lang w:val="sr-Cyrl-RS" w:eastAsia="ar-SA"/>
        </w:rPr>
        <w:t xml:space="preserve">    </w:t>
      </w:r>
      <w:r>
        <w:rPr>
          <w:rFonts w:ascii="Arial" w:eastAsia="Arial Unicode MS" w:hAnsi="Arial" w:cs="Arial"/>
          <w:i/>
          <w:color w:val="000000"/>
          <w:kern w:val="1"/>
          <w:sz w:val="22"/>
          <w:szCs w:val="22"/>
          <w:lang w:val="sr-Cyrl-RS" w:eastAsia="ar-SA"/>
        </w:rPr>
        <w:t xml:space="preserve">  </w:t>
      </w:r>
      <w:r w:rsidR="00B23CDD" w:rsidRPr="00255569">
        <w:rPr>
          <w:rFonts w:ascii="Arial" w:eastAsia="Arial Unicode MS" w:hAnsi="Arial" w:cs="Arial"/>
          <w:i/>
          <w:color w:val="000000"/>
          <w:kern w:val="1"/>
          <w:sz w:val="22"/>
          <w:szCs w:val="22"/>
          <w:lang w:eastAsia="ar-SA"/>
        </w:rPr>
        <w:t>ОПШТИНЕ БОЉЕВАЦ                                                   (Назив и седиште понуђача)</w:t>
      </w:r>
    </w:p>
    <w:p w:rsidR="00B23CDD" w:rsidRPr="00255569" w:rsidRDefault="00182E03" w:rsidP="00B23CDD">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Pr>
          <w:rFonts w:ascii="Arial" w:eastAsia="Arial Unicode MS" w:hAnsi="Arial" w:cs="Arial"/>
          <w:i/>
          <w:color w:val="000000"/>
          <w:kern w:val="1"/>
          <w:sz w:val="22"/>
          <w:szCs w:val="22"/>
          <w:lang w:val="sr-Cyrl-RS" w:eastAsia="ar-SA"/>
        </w:rPr>
        <w:t xml:space="preserve">        ДИРЕКТОР</w:t>
      </w:r>
      <w:r w:rsidR="00B23CDD" w:rsidRPr="00255569">
        <w:rPr>
          <w:rFonts w:ascii="Arial" w:eastAsia="Arial Unicode MS" w:hAnsi="Arial" w:cs="Arial"/>
          <w:i/>
          <w:color w:val="000000"/>
          <w:kern w:val="1"/>
          <w:sz w:val="22"/>
          <w:szCs w:val="22"/>
          <w:lang w:eastAsia="ar-SA"/>
        </w:rPr>
        <w:t xml:space="preserve"> </w:t>
      </w:r>
      <w:r w:rsidR="00B23CDD" w:rsidRPr="00255569">
        <w:rPr>
          <w:rFonts w:ascii="Arial" w:eastAsia="Arial Unicode MS" w:hAnsi="Arial" w:cs="Arial"/>
          <w:i/>
          <w:color w:val="000000"/>
          <w:kern w:val="1"/>
          <w:sz w:val="22"/>
          <w:szCs w:val="22"/>
          <w:lang w:eastAsia="ar-SA"/>
        </w:rPr>
        <w:tab/>
      </w:r>
      <w:r w:rsidR="00B23CDD" w:rsidRPr="00255569">
        <w:rPr>
          <w:rFonts w:ascii="Arial" w:eastAsia="Arial Unicode MS" w:hAnsi="Arial" w:cs="Arial"/>
          <w:i/>
          <w:color w:val="000000"/>
          <w:kern w:val="1"/>
          <w:sz w:val="22"/>
          <w:szCs w:val="22"/>
          <w:lang w:eastAsia="ar-SA"/>
        </w:rPr>
        <w:tab/>
      </w:r>
      <w:r w:rsidR="00B23CDD" w:rsidRPr="00255569">
        <w:rPr>
          <w:rFonts w:ascii="Arial" w:eastAsia="Arial Unicode MS" w:hAnsi="Arial" w:cs="Arial"/>
          <w:i/>
          <w:color w:val="000000"/>
          <w:kern w:val="1"/>
          <w:sz w:val="22"/>
          <w:szCs w:val="22"/>
          <w:lang w:eastAsia="ar-SA"/>
        </w:rPr>
        <w:tab/>
      </w:r>
      <w:r w:rsidR="00B23CDD" w:rsidRPr="00255569">
        <w:rPr>
          <w:rFonts w:ascii="Arial" w:eastAsia="Arial Unicode MS" w:hAnsi="Arial" w:cs="Arial"/>
          <w:i/>
          <w:color w:val="000000"/>
          <w:kern w:val="1"/>
          <w:sz w:val="22"/>
          <w:szCs w:val="22"/>
          <w:lang w:eastAsia="ar-SA"/>
        </w:rPr>
        <w:tab/>
      </w:r>
      <w:r w:rsidR="00B23CDD" w:rsidRPr="00255569">
        <w:rPr>
          <w:rFonts w:ascii="Arial" w:eastAsia="Arial Unicode MS" w:hAnsi="Arial" w:cs="Arial"/>
          <w:i/>
          <w:color w:val="000000"/>
          <w:kern w:val="1"/>
          <w:sz w:val="22"/>
          <w:szCs w:val="22"/>
          <w:lang w:eastAsia="ar-SA"/>
        </w:rPr>
        <w:tab/>
        <w:t xml:space="preserve"> _________________________________</w:t>
      </w:r>
    </w:p>
    <w:p w:rsidR="00B23CDD" w:rsidRPr="00255569" w:rsidRDefault="00B23CDD" w:rsidP="00B23CDD">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(Функција потписника уговора)</w:t>
      </w:r>
    </w:p>
    <w:p w:rsidR="00B23CDD" w:rsidRPr="00255569" w:rsidRDefault="00B23CDD" w:rsidP="00B23CDD">
      <w:pPr>
        <w:suppressAutoHyphens/>
        <w:spacing w:line="100" w:lineRule="atLeast"/>
        <w:ind w:left="-720" w:right="-604"/>
        <w:rPr>
          <w:rFonts w:ascii="Arial" w:eastAsia="Arial Unicode MS" w:hAnsi="Arial" w:cs="Arial"/>
          <w:i/>
          <w:color w:val="000000"/>
          <w:kern w:val="1"/>
          <w:sz w:val="22"/>
          <w:szCs w:val="22"/>
          <w:lang w:eastAsia="ar-SA"/>
        </w:rPr>
      </w:pPr>
      <w:r w:rsidRPr="00255569">
        <w:rPr>
          <w:rFonts w:ascii="Arial" w:eastAsia="Arial Unicode MS" w:hAnsi="Arial" w:cs="Arial"/>
          <w:i/>
          <w:color w:val="000000"/>
          <w:kern w:val="1"/>
          <w:sz w:val="22"/>
          <w:szCs w:val="22"/>
          <w:lang w:eastAsia="ar-SA"/>
        </w:rPr>
        <w:t xml:space="preserve">  </w:t>
      </w:r>
      <w:r w:rsidR="00182E03">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 xml:space="preserve"> </w:t>
      </w:r>
      <w:r w:rsidRPr="00255569">
        <w:rPr>
          <w:rFonts w:ascii="Arial" w:eastAsia="Arial Unicode MS" w:hAnsi="Arial" w:cs="Arial"/>
          <w:i/>
          <w:color w:val="000000"/>
          <w:kern w:val="1"/>
          <w:sz w:val="22"/>
          <w:szCs w:val="22"/>
          <w:lang w:eastAsia="ar-SA"/>
        </w:rPr>
        <w:tab/>
      </w:r>
      <w:r w:rsidR="00182E03">
        <w:rPr>
          <w:rFonts w:ascii="Arial" w:eastAsia="Arial Unicode MS" w:hAnsi="Arial" w:cs="Arial"/>
          <w:i/>
          <w:color w:val="000000"/>
          <w:kern w:val="1"/>
          <w:sz w:val="22"/>
          <w:szCs w:val="22"/>
          <w:lang w:val="sr-Cyrl-RS" w:eastAsia="ar-SA"/>
        </w:rPr>
        <w:t xml:space="preserve">    Драган Милојевић            </w:t>
      </w:r>
      <w:r w:rsidRPr="00255569">
        <w:rPr>
          <w:rFonts w:ascii="Arial" w:eastAsia="Arial Unicode MS" w:hAnsi="Arial" w:cs="Arial"/>
          <w:i/>
          <w:color w:val="000000"/>
          <w:kern w:val="1"/>
          <w:sz w:val="22"/>
          <w:szCs w:val="22"/>
          <w:lang w:eastAsia="ar-SA"/>
        </w:rPr>
        <w:tab/>
      </w:r>
      <w:r w:rsidR="00182E03">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 xml:space="preserve">    </w:t>
      </w:r>
      <w:r w:rsidR="00182E03">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 xml:space="preserve">        _________________________________</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00182E03">
        <w:rPr>
          <w:rFonts w:ascii="Arial" w:eastAsia="Arial Unicode MS" w:hAnsi="Arial" w:cs="Arial"/>
          <w:i/>
          <w:color w:val="000000"/>
          <w:kern w:val="1"/>
          <w:sz w:val="22"/>
          <w:szCs w:val="22"/>
          <w:lang w:val="sr-Cyrl-RS" w:eastAsia="ar-SA"/>
        </w:rPr>
        <w:t xml:space="preserve">  </w:t>
      </w:r>
      <w:r w:rsidR="00182E03">
        <w:rPr>
          <w:rFonts w:ascii="Arial" w:eastAsia="Arial Unicode MS" w:hAnsi="Arial" w:cs="Arial"/>
          <w:i/>
          <w:color w:val="000000"/>
          <w:kern w:val="1"/>
          <w:sz w:val="22"/>
          <w:szCs w:val="22"/>
          <w:lang w:eastAsia="ar-SA"/>
        </w:rPr>
        <w:t xml:space="preserve">           </w:t>
      </w:r>
      <w:r w:rsidRPr="00255569">
        <w:rPr>
          <w:rFonts w:ascii="Arial" w:eastAsia="Arial Unicode MS" w:hAnsi="Arial" w:cs="Arial"/>
          <w:i/>
          <w:color w:val="000000"/>
          <w:kern w:val="1"/>
          <w:sz w:val="22"/>
          <w:szCs w:val="22"/>
          <w:lang w:eastAsia="ar-SA"/>
        </w:rPr>
        <w:t xml:space="preserve"> (име и презиме потписника уговора)</w:t>
      </w:r>
    </w:p>
    <w:p w:rsidR="00B23CDD" w:rsidRPr="00255569" w:rsidRDefault="00B23CDD" w:rsidP="00B23CDD">
      <w:pPr>
        <w:suppressAutoHyphens/>
        <w:spacing w:line="100" w:lineRule="atLeast"/>
        <w:ind w:left="-720" w:right="-604"/>
        <w:rPr>
          <w:rFonts w:ascii="Arial" w:eastAsia="Arial Unicode MS" w:hAnsi="Arial" w:cs="Arial"/>
          <w:i/>
          <w:color w:val="000000"/>
          <w:kern w:val="1"/>
          <w:sz w:val="22"/>
          <w:szCs w:val="22"/>
          <w:lang w:eastAsia="ar-SA"/>
        </w:rPr>
      </w:pPr>
    </w:p>
    <w:p w:rsidR="00B23CDD" w:rsidRPr="00255569" w:rsidRDefault="00182E03" w:rsidP="00B23CDD">
      <w:pPr>
        <w:suppressAutoHyphens/>
        <w:spacing w:line="100" w:lineRule="atLeast"/>
        <w:ind w:left="-720" w:right="-604"/>
        <w:rPr>
          <w:rFonts w:ascii="Arial" w:eastAsia="Arial Unicode MS" w:hAnsi="Arial" w:cs="Arial"/>
          <w:i/>
          <w:color w:val="000000"/>
          <w:kern w:val="1"/>
          <w:sz w:val="22"/>
          <w:szCs w:val="22"/>
          <w:lang w:eastAsia="ar-SA"/>
        </w:rPr>
      </w:pPr>
      <w:r>
        <w:rPr>
          <w:rFonts w:ascii="Arial" w:eastAsia="Arial Unicode MS" w:hAnsi="Arial" w:cs="Arial"/>
          <w:i/>
          <w:color w:val="000000"/>
          <w:kern w:val="1"/>
          <w:sz w:val="22"/>
          <w:szCs w:val="22"/>
          <w:lang w:eastAsia="ar-SA"/>
        </w:rPr>
        <w:t xml:space="preserve">   </w:t>
      </w:r>
      <w:r w:rsidR="00B23CDD" w:rsidRPr="00255569">
        <w:rPr>
          <w:rFonts w:ascii="Arial" w:eastAsia="Arial Unicode MS" w:hAnsi="Arial" w:cs="Arial"/>
          <w:i/>
          <w:color w:val="000000"/>
          <w:kern w:val="1"/>
          <w:sz w:val="22"/>
          <w:szCs w:val="22"/>
          <w:lang w:eastAsia="ar-SA"/>
        </w:rPr>
        <w:t xml:space="preserve"> ____________________________</w:t>
      </w:r>
      <w:r w:rsidR="00B23CDD" w:rsidRPr="00255569">
        <w:rPr>
          <w:rFonts w:ascii="Arial" w:eastAsia="Arial Unicode MS" w:hAnsi="Arial" w:cs="Arial"/>
          <w:i/>
          <w:color w:val="000000"/>
          <w:kern w:val="1"/>
          <w:sz w:val="22"/>
          <w:szCs w:val="22"/>
          <w:lang w:eastAsia="ar-SA"/>
        </w:rPr>
        <w:tab/>
      </w:r>
      <w:r w:rsidR="00B23CDD" w:rsidRPr="00255569">
        <w:rPr>
          <w:rFonts w:ascii="Arial" w:eastAsia="Arial Unicode MS" w:hAnsi="Arial" w:cs="Arial"/>
          <w:i/>
          <w:color w:val="000000"/>
          <w:kern w:val="1"/>
          <w:sz w:val="22"/>
          <w:szCs w:val="22"/>
          <w:lang w:eastAsia="ar-SA"/>
        </w:rPr>
        <w:tab/>
      </w:r>
      <w:r w:rsidR="00B23CDD" w:rsidRPr="00255569">
        <w:rPr>
          <w:rFonts w:ascii="Arial" w:eastAsia="Arial Unicode MS" w:hAnsi="Arial" w:cs="Arial"/>
          <w:i/>
          <w:color w:val="000000"/>
          <w:kern w:val="1"/>
          <w:sz w:val="22"/>
          <w:szCs w:val="22"/>
          <w:lang w:eastAsia="ar-SA"/>
        </w:rPr>
        <w:tab/>
        <w:t xml:space="preserve"> _________________________________</w:t>
      </w:r>
    </w:p>
    <w:p w:rsidR="00B23CDD" w:rsidRDefault="00B23CDD" w:rsidP="00B23CDD">
      <w:pPr>
        <w:tabs>
          <w:tab w:val="left" w:pos="0"/>
        </w:tabs>
        <w:suppressAutoHyphens/>
        <w:spacing w:line="100" w:lineRule="atLeast"/>
        <w:ind w:left="-90" w:right="-154"/>
        <w:jc w:val="both"/>
        <w:rPr>
          <w:rFonts w:ascii="Arial" w:hAnsi="Arial" w:cs="Arial"/>
          <w:sz w:val="22"/>
          <w:szCs w:val="22"/>
          <w:lang w:val="sr-Cyrl-RS"/>
        </w:rPr>
      </w:pPr>
      <w:r>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(потпис)</w:t>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r>
      <w:r w:rsidRPr="00255569">
        <w:rPr>
          <w:rFonts w:ascii="Arial" w:eastAsia="Arial Unicode MS" w:hAnsi="Arial" w:cs="Arial"/>
          <w:i/>
          <w:color w:val="000000"/>
          <w:kern w:val="1"/>
          <w:sz w:val="22"/>
          <w:szCs w:val="22"/>
          <w:lang w:eastAsia="ar-SA"/>
        </w:rPr>
        <w:tab/>
        <w:t xml:space="preserve">                    </w:t>
      </w:r>
      <w:r>
        <w:rPr>
          <w:rFonts w:ascii="Arial" w:eastAsia="Arial Unicode MS" w:hAnsi="Arial" w:cs="Arial"/>
          <w:i/>
          <w:color w:val="000000"/>
          <w:kern w:val="1"/>
          <w:sz w:val="22"/>
          <w:szCs w:val="22"/>
          <w:lang w:val="sr-Cyrl-RS" w:eastAsia="ar-SA"/>
        </w:rPr>
        <w:t xml:space="preserve">                 </w:t>
      </w:r>
      <w:r w:rsidRPr="00255569">
        <w:rPr>
          <w:rFonts w:ascii="Arial" w:eastAsia="Arial Unicode MS" w:hAnsi="Arial" w:cs="Arial"/>
          <w:i/>
          <w:color w:val="000000"/>
          <w:kern w:val="1"/>
          <w:sz w:val="22"/>
          <w:szCs w:val="22"/>
          <w:lang w:eastAsia="ar-SA"/>
        </w:rPr>
        <w:t>(потпис)</w:t>
      </w:r>
    </w:p>
    <w:sectPr w:rsidR="00B23CDD">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7" w:usb1="08070000" w:usb2="00000010" w:usb3="00000000" w:csb0="00020003"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D"/>
    <w:multiLevelType w:val="multilevel"/>
    <w:tmpl w:val="0000000C"/>
    <w:lvl w:ilvl="0">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bCs/>
        <w:i w:val="0"/>
        <w:iCs w:val="0"/>
        <w:smallCaps w:val="0"/>
        <w:strike w:val="0"/>
        <w:color w:val="000000"/>
        <w:spacing w:val="0"/>
        <w:w w:val="100"/>
        <w:position w:val="0"/>
        <w:sz w:val="22"/>
        <w:szCs w:val="22"/>
        <w:u w:val="none"/>
      </w:rPr>
    </w:lvl>
  </w:abstractNum>
  <w:abstractNum w:abstractNumId="3">
    <w:nsid w:val="02B33C81"/>
    <w:multiLevelType w:val="hybridMultilevel"/>
    <w:tmpl w:val="C6E4B696"/>
    <w:lvl w:ilvl="0" w:tplc="E1A285DC">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68F70C0"/>
    <w:multiLevelType w:val="singleLevel"/>
    <w:tmpl w:val="7C2415A6"/>
    <w:lvl w:ilvl="0">
      <w:start w:val="1"/>
      <w:numFmt w:val="decimal"/>
      <w:lvlText w:val="%1."/>
      <w:legacy w:legacy="1" w:legacySpace="0" w:legacyIndent="264"/>
      <w:lvlJc w:val="left"/>
      <w:rPr>
        <w:rFonts w:ascii="Arial" w:hAnsi="Arial" w:cs="Arial" w:hint="default"/>
      </w:rPr>
    </w:lvl>
  </w:abstractNum>
  <w:abstractNum w:abstractNumId="5">
    <w:nsid w:val="2C3F34FF"/>
    <w:multiLevelType w:val="singleLevel"/>
    <w:tmpl w:val="30BAA054"/>
    <w:lvl w:ilvl="0">
      <w:start w:val="1"/>
      <w:numFmt w:val="decimal"/>
      <w:lvlText w:val="%1."/>
      <w:legacy w:legacy="1" w:legacySpace="0" w:legacyIndent="336"/>
      <w:lvlJc w:val="left"/>
      <w:rPr>
        <w:rFonts w:ascii="Times New Roman" w:hAnsi="Times New Roman" w:cs="Times New Roman" w:hint="default"/>
      </w:rPr>
    </w:lvl>
  </w:abstractNum>
  <w:abstractNum w:abstractNumId="6">
    <w:nsid w:val="4D550C51"/>
    <w:multiLevelType w:val="hybridMultilevel"/>
    <w:tmpl w:val="9920D8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62F30"/>
    <w:multiLevelType w:val="multilevel"/>
    <w:tmpl w:val="FB1625E0"/>
    <w:lvl w:ilvl="0">
      <w:start w:val="4"/>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nsid w:val="59554D43"/>
    <w:multiLevelType w:val="singleLevel"/>
    <w:tmpl w:val="C9C634F0"/>
    <w:lvl w:ilvl="0">
      <w:start w:val="1"/>
      <w:numFmt w:val="decimal"/>
      <w:lvlText w:val="%1."/>
      <w:legacy w:legacy="1" w:legacySpace="0" w:legacyIndent="331"/>
      <w:lvlJc w:val="left"/>
      <w:rPr>
        <w:rFonts w:ascii="Arial" w:hAnsi="Arial" w:cs="Arial" w:hint="default"/>
        <w:b w:val="0"/>
      </w:rPr>
    </w:lvl>
  </w:abstractNum>
  <w:abstractNum w:abstractNumId="9">
    <w:nsid w:val="607A78F0"/>
    <w:multiLevelType w:val="hybridMultilevel"/>
    <w:tmpl w:val="C14C0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7E9336E"/>
    <w:multiLevelType w:val="singleLevel"/>
    <w:tmpl w:val="758E6B36"/>
    <w:lvl w:ilvl="0">
      <w:start w:val="1"/>
      <w:numFmt w:val="decimal"/>
      <w:lvlText w:val="%1."/>
      <w:legacy w:legacy="1" w:legacySpace="0" w:legacyIndent="336"/>
      <w:lvlJc w:val="left"/>
      <w:rPr>
        <w:rFonts w:ascii="Arial" w:hAnsi="Arial" w:cs="Arial" w:hint="default"/>
      </w:rPr>
    </w:lvl>
  </w:abstractNum>
  <w:abstractNum w:abstractNumId="11">
    <w:nsid w:val="69CD2EDC"/>
    <w:multiLevelType w:val="multilevel"/>
    <w:tmpl w:val="DC7C44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0"/>
  </w:num>
  <w:num w:numId="4">
    <w:abstractNumId w:val="5"/>
  </w:num>
  <w:num w:numId="5">
    <w:abstractNumId w:val="0"/>
  </w:num>
  <w:num w:numId="6">
    <w:abstractNumId w:val="9"/>
  </w:num>
  <w:num w:numId="7">
    <w:abstractNumId w:val="11"/>
  </w:num>
  <w:num w:numId="8">
    <w:abstractNumId w:val="1"/>
  </w:num>
  <w:num w:numId="9">
    <w:abstractNumId w:val="2"/>
  </w:num>
  <w:num w:numId="10">
    <w:abstractNumId w:val="6"/>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46A"/>
    <w:rsid w:val="00002964"/>
    <w:rsid w:val="0000642F"/>
    <w:rsid w:val="0001416B"/>
    <w:rsid w:val="000430C6"/>
    <w:rsid w:val="000818F6"/>
    <w:rsid w:val="0009028A"/>
    <w:rsid w:val="000F567E"/>
    <w:rsid w:val="001645D7"/>
    <w:rsid w:val="00181DA4"/>
    <w:rsid w:val="00182E03"/>
    <w:rsid w:val="00194DCD"/>
    <w:rsid w:val="001A3841"/>
    <w:rsid w:val="001B5961"/>
    <w:rsid w:val="001D2A6D"/>
    <w:rsid w:val="00255D6E"/>
    <w:rsid w:val="00266A44"/>
    <w:rsid w:val="00273C81"/>
    <w:rsid w:val="002816B8"/>
    <w:rsid w:val="002A3C97"/>
    <w:rsid w:val="002B7EAD"/>
    <w:rsid w:val="002D3B35"/>
    <w:rsid w:val="002D49BC"/>
    <w:rsid w:val="00305381"/>
    <w:rsid w:val="00313B9E"/>
    <w:rsid w:val="00335AF5"/>
    <w:rsid w:val="003471CD"/>
    <w:rsid w:val="003568D5"/>
    <w:rsid w:val="003B0A90"/>
    <w:rsid w:val="003B1AFA"/>
    <w:rsid w:val="003B32EF"/>
    <w:rsid w:val="003B78E7"/>
    <w:rsid w:val="003C1D2A"/>
    <w:rsid w:val="003E01A6"/>
    <w:rsid w:val="00405BBB"/>
    <w:rsid w:val="0040709F"/>
    <w:rsid w:val="00436EF8"/>
    <w:rsid w:val="00463608"/>
    <w:rsid w:val="00470D88"/>
    <w:rsid w:val="00472849"/>
    <w:rsid w:val="004761D7"/>
    <w:rsid w:val="0048244F"/>
    <w:rsid w:val="004834C9"/>
    <w:rsid w:val="00483A69"/>
    <w:rsid w:val="004F4733"/>
    <w:rsid w:val="00512589"/>
    <w:rsid w:val="0051529F"/>
    <w:rsid w:val="00572CCA"/>
    <w:rsid w:val="005D0AEF"/>
    <w:rsid w:val="005D17DB"/>
    <w:rsid w:val="005D1C51"/>
    <w:rsid w:val="005D49E0"/>
    <w:rsid w:val="005F11B0"/>
    <w:rsid w:val="00610891"/>
    <w:rsid w:val="006135E2"/>
    <w:rsid w:val="00637E52"/>
    <w:rsid w:val="0068753F"/>
    <w:rsid w:val="006D00CD"/>
    <w:rsid w:val="006E0FA9"/>
    <w:rsid w:val="00701F4A"/>
    <w:rsid w:val="00733E44"/>
    <w:rsid w:val="007461FA"/>
    <w:rsid w:val="007600E9"/>
    <w:rsid w:val="00782209"/>
    <w:rsid w:val="007C11F3"/>
    <w:rsid w:val="007C29D6"/>
    <w:rsid w:val="007E284D"/>
    <w:rsid w:val="007F3790"/>
    <w:rsid w:val="007F72B0"/>
    <w:rsid w:val="00801DC4"/>
    <w:rsid w:val="0082521A"/>
    <w:rsid w:val="00843AC1"/>
    <w:rsid w:val="0085139A"/>
    <w:rsid w:val="008563D5"/>
    <w:rsid w:val="008713D1"/>
    <w:rsid w:val="008842C8"/>
    <w:rsid w:val="00884483"/>
    <w:rsid w:val="008B156F"/>
    <w:rsid w:val="008C345A"/>
    <w:rsid w:val="008C4348"/>
    <w:rsid w:val="008C5DDE"/>
    <w:rsid w:val="008D2F24"/>
    <w:rsid w:val="008F54BE"/>
    <w:rsid w:val="009056DC"/>
    <w:rsid w:val="00910558"/>
    <w:rsid w:val="009116B6"/>
    <w:rsid w:val="00944405"/>
    <w:rsid w:val="0095430B"/>
    <w:rsid w:val="00961C76"/>
    <w:rsid w:val="00972A3A"/>
    <w:rsid w:val="00985689"/>
    <w:rsid w:val="00997351"/>
    <w:rsid w:val="009A05AF"/>
    <w:rsid w:val="009A671E"/>
    <w:rsid w:val="009A7FA1"/>
    <w:rsid w:val="009B746A"/>
    <w:rsid w:val="009D2119"/>
    <w:rsid w:val="009D5D11"/>
    <w:rsid w:val="009E44B9"/>
    <w:rsid w:val="009E64EC"/>
    <w:rsid w:val="009F7BB3"/>
    <w:rsid w:val="00A1394C"/>
    <w:rsid w:val="00A151B2"/>
    <w:rsid w:val="00A35D62"/>
    <w:rsid w:val="00A7524A"/>
    <w:rsid w:val="00A76317"/>
    <w:rsid w:val="00A80553"/>
    <w:rsid w:val="00AA37CC"/>
    <w:rsid w:val="00AB3217"/>
    <w:rsid w:val="00AD3F25"/>
    <w:rsid w:val="00AF0FA9"/>
    <w:rsid w:val="00B1311B"/>
    <w:rsid w:val="00B13F51"/>
    <w:rsid w:val="00B23CDD"/>
    <w:rsid w:val="00B44EA1"/>
    <w:rsid w:val="00B747FE"/>
    <w:rsid w:val="00B8333C"/>
    <w:rsid w:val="00B87507"/>
    <w:rsid w:val="00BE3C66"/>
    <w:rsid w:val="00C02232"/>
    <w:rsid w:val="00C625AB"/>
    <w:rsid w:val="00C63F6C"/>
    <w:rsid w:val="00C70E31"/>
    <w:rsid w:val="00C8786D"/>
    <w:rsid w:val="00C946F3"/>
    <w:rsid w:val="00CA3DB9"/>
    <w:rsid w:val="00CF6BBB"/>
    <w:rsid w:val="00D126D8"/>
    <w:rsid w:val="00D27060"/>
    <w:rsid w:val="00D278AF"/>
    <w:rsid w:val="00D865B0"/>
    <w:rsid w:val="00D86C4E"/>
    <w:rsid w:val="00DC569F"/>
    <w:rsid w:val="00DC5C21"/>
    <w:rsid w:val="00DC671C"/>
    <w:rsid w:val="00DD0755"/>
    <w:rsid w:val="00DE11B1"/>
    <w:rsid w:val="00DF026E"/>
    <w:rsid w:val="00DF13F7"/>
    <w:rsid w:val="00E16196"/>
    <w:rsid w:val="00E167B2"/>
    <w:rsid w:val="00E2117C"/>
    <w:rsid w:val="00E63F8B"/>
    <w:rsid w:val="00E75068"/>
    <w:rsid w:val="00E972B5"/>
    <w:rsid w:val="00EA082B"/>
    <w:rsid w:val="00EA258E"/>
    <w:rsid w:val="00EC0E3D"/>
    <w:rsid w:val="00ED3484"/>
    <w:rsid w:val="00EF00F0"/>
    <w:rsid w:val="00EF7068"/>
    <w:rsid w:val="00F04BB7"/>
    <w:rsid w:val="00F22CD2"/>
    <w:rsid w:val="00F3201C"/>
    <w:rsid w:val="00F3382E"/>
    <w:rsid w:val="00F37FB5"/>
    <w:rsid w:val="00F404F9"/>
    <w:rsid w:val="00F405C6"/>
    <w:rsid w:val="00F62AFA"/>
    <w:rsid w:val="00F6348E"/>
    <w:rsid w:val="00F745C0"/>
    <w:rsid w:val="00F76B3E"/>
    <w:rsid w:val="00FA01F5"/>
    <w:rsid w:val="00FB72C5"/>
    <w:rsid w:val="00FC4906"/>
    <w:rsid w:val="00FC756E"/>
    <w:rsid w:val="00FF2B9E"/>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BalloonText">
    <w:name w:val="Balloon Text"/>
    <w:basedOn w:val="Normal"/>
    <w:link w:val="BalloonTextChar"/>
    <w:uiPriority w:val="99"/>
    <w:semiHidden/>
    <w:unhideWhenUsed/>
    <w:rsid w:val="008B156F"/>
    <w:rPr>
      <w:rFonts w:ascii="Tahoma" w:hAnsi="Tahoma" w:cs="Tahoma"/>
      <w:sz w:val="16"/>
      <w:szCs w:val="16"/>
    </w:rPr>
  </w:style>
  <w:style w:type="character" w:customStyle="1" w:styleId="BalloonTextChar">
    <w:name w:val="Balloon Text Char"/>
    <w:basedOn w:val="DefaultParagraphFont"/>
    <w:link w:val="BalloonText"/>
    <w:uiPriority w:val="99"/>
    <w:semiHidden/>
    <w:rsid w:val="008B156F"/>
    <w:rPr>
      <w:rFonts w:ascii="Tahoma" w:eastAsia="Times New Roman" w:hAnsi="Tahoma" w:cs="Tahoma"/>
      <w:sz w:val="16"/>
      <w:szCs w:val="16"/>
      <w:lang w:val="sr-Cyrl-CS" w:eastAsia="sr-Cyrl-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46A"/>
    <w:pPr>
      <w:spacing w:after="0" w:line="240" w:lineRule="auto"/>
    </w:pPr>
    <w:rPr>
      <w:rFonts w:ascii="Times New Roman" w:eastAsia="Times New Roman" w:hAnsi="Times New Roman" w:cs="Times New Roman"/>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2B7EAD"/>
    <w:rPr>
      <w:rFonts w:ascii="Times New Roman" w:eastAsia="Times New Roman" w:hAnsi="Times New Roman" w:cs="Times New Roman"/>
      <w:shd w:val="clear" w:color="auto" w:fill="FFFFFF"/>
    </w:rPr>
  </w:style>
  <w:style w:type="paragraph" w:styleId="BodyText">
    <w:name w:val="Body Text"/>
    <w:basedOn w:val="Normal"/>
    <w:link w:val="BodyTextChar"/>
    <w:qFormat/>
    <w:rsid w:val="002B7EAD"/>
    <w:pPr>
      <w:widowControl w:val="0"/>
      <w:shd w:val="clear" w:color="auto" w:fill="FFFFFF"/>
      <w:spacing w:line="276" w:lineRule="auto"/>
    </w:pPr>
    <w:rPr>
      <w:sz w:val="22"/>
      <w:szCs w:val="22"/>
      <w:lang w:val="sr-Latn-CS" w:eastAsia="en-US"/>
    </w:rPr>
  </w:style>
  <w:style w:type="character" w:customStyle="1" w:styleId="BodyTextChar1">
    <w:name w:val="Body Text Char1"/>
    <w:basedOn w:val="DefaultParagraphFont"/>
    <w:uiPriority w:val="99"/>
    <w:semiHidden/>
    <w:rsid w:val="002B7EAD"/>
    <w:rPr>
      <w:rFonts w:ascii="Times New Roman" w:eastAsia="Times New Roman" w:hAnsi="Times New Roman" w:cs="Times New Roman"/>
      <w:sz w:val="24"/>
      <w:szCs w:val="24"/>
      <w:lang w:val="sr-Cyrl-CS" w:eastAsia="sr-Cyrl-CS"/>
    </w:rPr>
  </w:style>
  <w:style w:type="paragraph" w:styleId="ListParagraph">
    <w:name w:val="List Paragraph"/>
    <w:basedOn w:val="Normal"/>
    <w:uiPriority w:val="34"/>
    <w:qFormat/>
    <w:rsid w:val="00D86C4E"/>
    <w:pPr>
      <w:ind w:left="720"/>
      <w:contextualSpacing/>
    </w:pPr>
  </w:style>
  <w:style w:type="character" w:styleId="Hyperlink">
    <w:name w:val="Hyperlink"/>
    <w:basedOn w:val="DefaultParagraphFont"/>
    <w:uiPriority w:val="99"/>
    <w:unhideWhenUsed/>
    <w:rsid w:val="00FC4906"/>
    <w:rPr>
      <w:color w:val="0000FF" w:themeColor="hyperlink"/>
      <w:u w:val="single"/>
    </w:rPr>
  </w:style>
  <w:style w:type="paragraph" w:styleId="BalloonText">
    <w:name w:val="Balloon Text"/>
    <w:basedOn w:val="Normal"/>
    <w:link w:val="BalloonTextChar"/>
    <w:uiPriority w:val="99"/>
    <w:semiHidden/>
    <w:unhideWhenUsed/>
    <w:rsid w:val="008B156F"/>
    <w:rPr>
      <w:rFonts w:ascii="Tahoma" w:hAnsi="Tahoma" w:cs="Tahoma"/>
      <w:sz w:val="16"/>
      <w:szCs w:val="16"/>
    </w:rPr>
  </w:style>
  <w:style w:type="character" w:customStyle="1" w:styleId="BalloonTextChar">
    <w:name w:val="Balloon Text Char"/>
    <w:basedOn w:val="DefaultParagraphFont"/>
    <w:link w:val="BalloonText"/>
    <w:uiPriority w:val="99"/>
    <w:semiHidden/>
    <w:rsid w:val="008B156F"/>
    <w:rPr>
      <w:rFonts w:ascii="Tahoma" w:eastAsia="Times New Roman" w:hAnsi="Tahoma" w:cs="Tahoma"/>
      <w:sz w:val="16"/>
      <w:szCs w:val="16"/>
      <w:lang w:val="sr-Cyrl-CS" w:eastAsia="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0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B24DD-B8C8-4939-B959-586F0A0AB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10</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Ivica Stanusic</dc:creator>
  <cp:lastModifiedBy>Korisnik</cp:lastModifiedBy>
  <cp:revision>149</cp:revision>
  <cp:lastPrinted>2021-05-21T06:44:00Z</cp:lastPrinted>
  <dcterms:created xsi:type="dcterms:W3CDTF">2016-11-24T20:51:00Z</dcterms:created>
  <dcterms:modified xsi:type="dcterms:W3CDTF">2021-05-21T06:45:00Z</dcterms:modified>
</cp:coreProperties>
</file>